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oofdtekst A"/>
        <w:jc w:val="center"/>
        <w:rPr>
          <w:b w:val="1"/>
          <w:bCs w:val="1"/>
          <w:sz w:val="44"/>
          <w:szCs w:val="44"/>
          <w:u w:val="single"/>
        </w:rPr>
      </w:pPr>
      <w:r>
        <w:rPr>
          <w:b w:val="1"/>
          <w:bCs w:val="1"/>
          <w:sz w:val="44"/>
          <w:szCs w:val="44"/>
          <w:u w:val="single"/>
          <w:rtl w:val="0"/>
          <w:lang w:val="nl-NL"/>
        </w:rPr>
        <w:t xml:space="preserve">Register verwerkingsactiviteiten  </w:t>
      </w:r>
    </w:p>
    <w:p>
      <w:pPr>
        <w:pStyle w:val="Hoofdtekst A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nl-NL"/>
        </w:rPr>
        <w:t xml:space="preserve">voorbeeld </w:t>
      </w:r>
      <w:r>
        <w:rPr>
          <w:rFonts w:hAnsi="Helvetica" w:hint="default"/>
          <w:b w:val="1"/>
          <w:bCs w:val="1"/>
          <w:sz w:val="28"/>
          <w:szCs w:val="28"/>
          <w:u w:val="single"/>
          <w:rtl w:val="0"/>
          <w:lang w:val="nl-NL"/>
        </w:rPr>
        <w:t>‘</w:t>
      </w:r>
      <w:r>
        <w:rPr>
          <w:b w:val="1"/>
          <w:bCs w:val="1"/>
          <w:sz w:val="28"/>
          <w:szCs w:val="28"/>
          <w:u w:val="single"/>
          <w:rtl w:val="0"/>
          <w:lang w:val="nl-NL"/>
        </w:rPr>
        <w:t>ledenregistratie</w:t>
      </w:r>
      <w:r>
        <w:rPr>
          <w:rFonts w:hAnsi="Helvetica" w:hint="default"/>
          <w:b w:val="1"/>
          <w:bCs w:val="1"/>
          <w:sz w:val="28"/>
          <w:szCs w:val="28"/>
          <w:u w:val="single"/>
          <w:rtl w:val="0"/>
          <w:lang w:val="nl-NL"/>
        </w:rPr>
        <w:t xml:space="preserve">’ </w:t>
      </w:r>
      <w:r>
        <w:rPr>
          <w:b w:val="1"/>
          <w:bCs w:val="1"/>
          <w:sz w:val="28"/>
          <w:szCs w:val="28"/>
          <w:u w:val="single"/>
          <w:rtl w:val="0"/>
          <w:lang w:val="nl-NL"/>
        </w:rPr>
        <w:t xml:space="preserve">of activiteiten registratie </w:t>
      </w:r>
    </w:p>
    <w:p>
      <w:pPr>
        <w:pStyle w:val="Hoofdtekst A"/>
        <w:rPr>
          <w:b w:val="1"/>
          <w:bCs w:val="1"/>
          <w:sz w:val="28"/>
          <w:szCs w:val="28"/>
          <w:u w:val="single"/>
        </w:rPr>
      </w:pPr>
    </w:p>
    <w:p>
      <w:pPr>
        <w:pStyle w:val="Hoofdtekst A"/>
        <w:rPr>
          <w:sz w:val="22"/>
          <w:szCs w:val="22"/>
          <w:rtl w:val="0"/>
          <w:lang w:val="nl-NL"/>
        </w:rPr>
      </w:pP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nl-NL"/>
        </w:rPr>
        <w:t>—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&gt;</w:t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nl-NL"/>
        </w:rPr>
        <w:t xml:space="preserve">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vul de gegevens in waar nodig</w:t>
      </w:r>
    </w:p>
    <w:p>
      <w:pPr>
        <w:pStyle w:val="Hoofdtekst A"/>
        <w:rPr>
          <w:b w:val="1"/>
          <w:bCs w:val="1"/>
          <w:sz w:val="28"/>
          <w:szCs w:val="28"/>
          <w:u w:val="single"/>
        </w:rPr>
      </w:pP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nl-NL"/>
        </w:rPr>
        <w:t>—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 xml:space="preserve">&gt; zet kruisjes in de 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nl-NL"/>
        </w:rPr>
        <w:t>‘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vink aan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nl-NL"/>
        </w:rPr>
        <w:t xml:space="preserve">’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 xml:space="preserve">tabellen </w:t>
      </w:r>
    </w:p>
    <w:p>
      <w:pPr>
        <w:pStyle w:val="Hoofdtekst A"/>
        <w:rPr>
          <w:sz w:val="24"/>
          <w:szCs w:val="24"/>
        </w:rPr>
      </w:pPr>
    </w:p>
    <w:p>
      <w:pPr>
        <w:pStyle w:val="Hoofdtekst A"/>
        <w:rPr>
          <w:b w:val="1"/>
          <w:bCs w:val="1"/>
          <w:sz w:val="24"/>
          <w:szCs w:val="24"/>
          <w:u w:val="single"/>
        </w:rPr>
      </w:pPr>
      <w:r>
        <w:rPr>
          <w:rFonts w:ascii="Helvetica" w:cs="Arial Unicode MS" w:hAnsi="Arial Unicode MS" w:eastAsia="Arial Unicode MS"/>
          <w:b w:val="1"/>
          <w:bCs w:val="1"/>
          <w:sz w:val="24"/>
          <w:szCs w:val="24"/>
          <w:u w:val="single"/>
          <w:rtl w:val="0"/>
          <w:lang w:val="nl-NL"/>
        </w:rPr>
        <w:t xml:space="preserve">Deel I. Identificatie van de verantwoordelijken. </w:t>
      </w:r>
    </w:p>
    <w:p>
      <w:pPr>
        <w:pStyle w:val="Hoofdtekst A"/>
        <w:widowControl w:val="0"/>
        <w:rPr>
          <w:sz w:val="24"/>
          <w:szCs w:val="24"/>
          <w:u w:val="single"/>
        </w:rPr>
      </w:pPr>
    </w:p>
    <w:tbl>
      <w:tblPr>
        <w:tblW w:w="962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1"/>
        <w:gridCol w:w="4811"/>
      </w:tblGrid>
      <w:tr>
        <w:tblPrEx>
          <w:shd w:val="clear" w:color="auto" w:fill="bdc0bf"/>
        </w:tblPrEx>
        <w:trPr>
          <w:trHeight w:val="299" w:hRule="atLeast"/>
          <w:tblHeader/>
        </w:trPr>
        <w:tc>
          <w:tcPr>
            <w:tcW w:type="dxa" w:w="4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68" w:hRule="atLeast"/>
        </w:trPr>
        <w:tc>
          <w:tcPr>
            <w:tcW w:type="dxa" w:w="481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naam organisatie (of benaming rechtspersoon, feitelijke vereniging of openbaar bestuur) :</w:t>
            </w:r>
          </w:p>
        </w:tc>
        <w:tc>
          <w:tcPr>
            <w:tcW w:type="dxa" w:w="4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5" w:hRule="atLeast"/>
        </w:trPr>
        <w:tc>
          <w:tcPr>
            <w:tcW w:type="dxa" w:w="4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adres:</w:t>
            </w:r>
          </w:p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(straat / nummer / postcode) </w:t>
            </w:r>
          </w:p>
        </w:tc>
        <w:tc>
          <w:tcPr>
            <w:tcW w:type="dxa" w:w="481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4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Belgi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ë</w:t>
            </w:r>
          </w:p>
        </w:tc>
      </w:tr>
      <w:tr>
        <w:tblPrEx>
          <w:shd w:val="clear" w:color="auto" w:fill="auto"/>
        </w:tblPrEx>
        <w:trPr>
          <w:trHeight w:val="505" w:hRule="atLeast"/>
        </w:trPr>
        <w:tc>
          <w:tcPr>
            <w:tcW w:type="dxa" w:w="4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juridisch statuut van de verantwoordelijke voor de verwerking :</w:t>
            </w:r>
          </w:p>
        </w:tc>
        <w:tc>
          <w:tcPr>
            <w:tcW w:type="dxa" w:w="481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vzw</w:t>
            </w:r>
          </w:p>
        </w:tc>
      </w:tr>
      <w:tr>
        <w:tblPrEx>
          <w:shd w:val="clear" w:color="auto" w:fill="auto"/>
        </w:tblPrEx>
        <w:trPr>
          <w:trHeight w:val="745" w:hRule="atLeast"/>
        </w:trPr>
        <w:tc>
          <w:tcPr>
            <w:tcW w:type="dxa" w:w="4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GDPR-verantwoordelijke in de organisatie</w:t>
            </w:r>
          </w:p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 (naam / email / gsm) :</w:t>
            </w:r>
          </w:p>
        </w:tc>
        <w:tc>
          <w:tcPr>
            <w:tcW w:type="dxa" w:w="481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5" w:hRule="atLeast"/>
        </w:trPr>
        <w:tc>
          <w:tcPr>
            <w:tcW w:type="dxa" w:w="4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verantwoordelijke voor deze verwerking, (ledenregistratie) in de organisatie. </w:t>
            </w:r>
          </w:p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(naam / functie / email / gsm) :</w:t>
            </w:r>
          </w:p>
        </w:tc>
        <w:tc>
          <w:tcPr>
            <w:tcW w:type="dxa" w:w="481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5" w:hRule="atLeast"/>
        </w:trPr>
        <w:tc>
          <w:tcPr>
            <w:tcW w:type="dxa" w:w="4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verwerker van deze verwerking ( ledenregistratie) :</w:t>
            </w:r>
          </w:p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(naam / functie / email / gsm )</w:t>
            </w:r>
          </w:p>
        </w:tc>
        <w:tc>
          <w:tcPr>
            <w:tcW w:type="dxa" w:w="481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 </w:t>
            </w:r>
          </w:p>
        </w:tc>
      </w:tr>
      <w:tr>
        <w:tblPrEx>
          <w:shd w:val="clear" w:color="auto" w:fill="auto"/>
        </w:tblPrEx>
        <w:trPr>
          <w:trHeight w:val="740" w:hRule="atLeast"/>
        </w:trPr>
        <w:tc>
          <w:tcPr>
            <w:tcW w:type="dxa" w:w="4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eventueel aanvullen met gegevens extra aantal  verwerkers ledenregistratie</w:t>
            </w:r>
          </w:p>
        </w:tc>
        <w:tc>
          <w:tcPr>
            <w:tcW w:type="dxa" w:w="481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 A"/>
        <w:widowControl w:val="0"/>
        <w:rPr>
          <w:sz w:val="24"/>
          <w:szCs w:val="24"/>
          <w:u w:val="single"/>
        </w:rPr>
      </w:pPr>
    </w:p>
    <w:p>
      <w:pPr>
        <w:pStyle w:val="Hoofdtekst A"/>
        <w:widowControl w:val="0"/>
        <w:rPr>
          <w:sz w:val="24"/>
          <w:szCs w:val="24"/>
          <w:u w:val="single"/>
        </w:rPr>
      </w:pPr>
    </w:p>
    <w:p>
      <w:pPr>
        <w:pStyle w:val="Hoofdtekst A"/>
        <w:widowControl w:val="0"/>
        <w:rPr>
          <w:sz w:val="24"/>
          <w:szCs w:val="24"/>
          <w:u w:val="single"/>
        </w:rPr>
      </w:pPr>
    </w:p>
    <w:p>
      <w:pPr>
        <w:pStyle w:val="Hoofdtekst A"/>
        <w:widowControl w:val="0"/>
        <w:rPr>
          <w:sz w:val="24"/>
          <w:szCs w:val="24"/>
          <w:u w:val="single"/>
        </w:rPr>
      </w:pPr>
    </w:p>
    <w:p>
      <w:pPr>
        <w:pStyle w:val="Hoofdtekst A"/>
        <w:rPr>
          <w:sz w:val="24"/>
          <w:szCs w:val="24"/>
          <w:u w:val="single"/>
        </w:rPr>
      </w:pPr>
    </w:p>
    <w:p>
      <w:pPr>
        <w:pStyle w:val="Hoofdtekst A"/>
        <w:rPr>
          <w:sz w:val="24"/>
          <w:szCs w:val="24"/>
        </w:rPr>
      </w:pPr>
    </w:p>
    <w:p>
      <w:pPr>
        <w:pStyle w:val="Hoofdtekst B"/>
        <w:rPr>
          <w:sz w:val="24"/>
          <w:szCs w:val="24"/>
        </w:rPr>
      </w:pPr>
    </w:p>
    <w:p>
      <w:pPr>
        <w:pStyle w:val="Hoofdtekst B"/>
        <w:rPr>
          <w:sz w:val="24"/>
          <w:szCs w:val="24"/>
        </w:rPr>
      </w:pPr>
    </w:p>
    <w:p>
      <w:pPr>
        <w:pStyle w:val="Hoofdtekst B"/>
        <w:rPr>
          <w:position w:val="128"/>
          <w:sz w:val="29"/>
          <w:szCs w:val="29"/>
        </w:rPr>
      </w:pPr>
    </w:p>
    <w:p>
      <w:pPr>
        <w:pStyle w:val="Hoofdtekst B"/>
        <w:rPr>
          <w:sz w:val="24"/>
          <w:szCs w:val="24"/>
        </w:rPr>
      </w:pPr>
    </w:p>
    <w:p>
      <w:pPr>
        <w:pStyle w:val="Hoofdtekst B"/>
        <w:rPr>
          <w:sz w:val="24"/>
          <w:szCs w:val="24"/>
        </w:rPr>
      </w:pPr>
    </w:p>
    <w:p>
      <w:pPr>
        <w:pStyle w:val="Hoofdtekst B"/>
        <w:rPr>
          <w:sz w:val="24"/>
          <w:szCs w:val="24"/>
        </w:rPr>
      </w:pPr>
    </w:p>
    <w:p>
      <w:pPr>
        <w:pStyle w:val="Hoofdtekst B"/>
        <w:rPr>
          <w:sz w:val="24"/>
          <w:szCs w:val="24"/>
        </w:rPr>
      </w:pPr>
    </w:p>
    <w:p>
      <w:pPr>
        <w:pStyle w:val="Hoofdtekst B"/>
        <w:rPr>
          <w:sz w:val="24"/>
          <w:szCs w:val="24"/>
        </w:rPr>
      </w:pPr>
    </w:p>
    <w:p>
      <w:pPr>
        <w:pStyle w:val="Hoofdtekst B"/>
        <w:rPr>
          <w:sz w:val="24"/>
          <w:szCs w:val="24"/>
        </w:rPr>
      </w:pPr>
    </w:p>
    <w:p>
      <w:pPr>
        <w:pStyle w:val="Hoofdtekst B"/>
        <w:rPr>
          <w:sz w:val="24"/>
          <w:szCs w:val="24"/>
        </w:rPr>
      </w:pPr>
    </w:p>
    <w:p>
      <w:pPr>
        <w:pStyle w:val="Hoofdtekst B"/>
        <w:rPr>
          <w:b w:val="1"/>
          <w:bCs w:val="1"/>
          <w:sz w:val="24"/>
          <w:szCs w:val="24"/>
          <w:u w:val="single"/>
        </w:rPr>
      </w:pPr>
      <w:r>
        <w:rPr>
          <w:rFonts w:ascii="Helvetica" w:cs="Arial Unicode MS" w:hAnsi="Arial Unicode MS" w:eastAsia="Arial Unicode MS"/>
          <w:b w:val="1"/>
          <w:bCs w:val="1"/>
          <w:sz w:val="24"/>
          <w:szCs w:val="24"/>
          <w:u w:val="single"/>
          <w:rtl w:val="0"/>
          <w:lang w:val="nl-NL"/>
        </w:rPr>
        <w:t>DEEL II De verwerking</w:t>
      </w:r>
    </w:p>
    <w:p>
      <w:pPr>
        <w:pStyle w:val="Hoofdtekst B"/>
        <w:rPr>
          <w:sz w:val="24"/>
          <w:szCs w:val="24"/>
        </w:rPr>
      </w:pPr>
    </w:p>
    <w:p>
      <w:pPr>
        <w:pStyle w:val="List Paragraph"/>
        <w:numPr>
          <w:ilvl w:val="0"/>
          <w:numId w:val="3"/>
        </w:numPr>
        <w:tabs>
          <w:tab w:val="num" w:pos="594"/>
          <w:tab w:val="left" w:pos="615"/>
          <w:tab w:val="left" w:pos="638"/>
          <w:tab w:val="left" w:pos="663"/>
          <w:tab w:val="left" w:pos="690"/>
        </w:tabs>
        <w:bidi w:val="0"/>
        <w:ind w:left="594" w:right="0" w:hanging="234"/>
        <w:jc w:val="left"/>
        <w:rPr>
          <w:color w:val="939393"/>
          <w:position w:val="0"/>
          <w:sz w:val="24"/>
          <w:szCs w:val="24"/>
          <w:u w:color="000000"/>
          <w:rtl w:val="0"/>
        </w:rPr>
      </w:pPr>
      <w:r>
        <w:rPr>
          <w:rFonts w:ascii="Helvetica"/>
          <w:color w:val="939393"/>
          <w:sz w:val="24"/>
          <w:szCs w:val="24"/>
          <w:u w:color="000000"/>
          <w:rtl w:val="0"/>
          <w:lang w:val="nl-NL"/>
        </w:rPr>
        <w:t xml:space="preserve">Benaming van de verwerkingsactiviteit </w:t>
      </w:r>
    </w:p>
    <w:p>
      <w:pPr>
        <w:pStyle w:val="List Paragraph"/>
        <w:ind w:left="1440" w:firstLine="0"/>
        <w:rPr>
          <w:color w:val="939393"/>
          <w:sz w:val="24"/>
          <w:szCs w:val="24"/>
          <w:u w:color="000000"/>
        </w:rPr>
      </w:pPr>
      <w:r>
        <w:rPr>
          <w:sz w:val="24"/>
          <w:szCs w:val="24"/>
          <w:rtl w:val="0"/>
          <w:lang w:val="nl-NL"/>
        </w:rPr>
        <w:t>Ledenregistratie (digitaal bestand van persoonsgegevens van alle leden van de organisatie)</w:t>
      </w:r>
    </w:p>
    <w:p>
      <w:pPr>
        <w:pStyle w:val="List Paragraph"/>
        <w:ind w:left="1440" w:firstLine="0"/>
        <w:rPr>
          <w:color w:val="939393"/>
          <w:sz w:val="24"/>
          <w:szCs w:val="24"/>
          <w:u w:color="000000"/>
        </w:rPr>
      </w:pPr>
    </w:p>
    <w:p>
      <w:pPr>
        <w:pStyle w:val="List Paragraph"/>
        <w:numPr>
          <w:ilvl w:val="0"/>
          <w:numId w:val="3"/>
        </w:numPr>
        <w:tabs>
          <w:tab w:val="num" w:pos="594"/>
          <w:tab w:val="left" w:pos="615"/>
          <w:tab w:val="left" w:pos="638"/>
          <w:tab w:val="left" w:pos="663"/>
          <w:tab w:val="left" w:pos="690"/>
        </w:tabs>
        <w:bidi w:val="0"/>
        <w:ind w:left="594" w:right="0" w:hanging="234"/>
        <w:jc w:val="left"/>
        <w:rPr>
          <w:color w:val="939393"/>
          <w:position w:val="0"/>
          <w:sz w:val="24"/>
          <w:szCs w:val="24"/>
          <w:u w:color="000000"/>
          <w:rtl w:val="0"/>
        </w:rPr>
      </w:pPr>
      <w:r>
        <w:rPr>
          <w:rFonts w:ascii="Helvetica"/>
          <w:color w:val="939393"/>
          <w:sz w:val="24"/>
          <w:szCs w:val="24"/>
          <w:u w:color="000000"/>
          <w:rtl w:val="0"/>
          <w:lang w:val="nl-NL"/>
        </w:rPr>
        <w:t>Doeleinde van de verwerking</w:t>
      </w:r>
    </w:p>
    <w:p>
      <w:pPr>
        <w:pStyle w:val="List Paragraph"/>
        <w:ind w:left="690" w:firstLine="0"/>
        <w:rPr>
          <w:color w:val="939393"/>
          <w:sz w:val="24"/>
          <w:szCs w:val="24"/>
          <w:u w:color="000000"/>
        </w:rPr>
      </w:pPr>
    </w:p>
    <w:p>
      <w:pPr>
        <w:pStyle w:val="List Paragraph"/>
        <w:ind w:left="690" w:firstLine="0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 xml:space="preserve">De persoonsgegevens worden gebruikt voor volgend doeleinde  (of samenhang van doelen) </w:t>
      </w:r>
    </w:p>
    <w:p>
      <w:pPr>
        <w:pStyle w:val="List Paragraph"/>
        <w:widowControl w:val="0"/>
        <w:ind w:left="0" w:firstLine="0"/>
        <w:rPr>
          <w:sz w:val="24"/>
          <w:szCs w:val="24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70"/>
        <w:gridCol w:w="3237"/>
        <w:gridCol w:w="5131"/>
      </w:tblGrid>
      <w:tr>
        <w:tblPrEx>
          <w:shd w:val="clear" w:color="auto" w:fill="bdc0bf"/>
        </w:tblPrEx>
        <w:trPr>
          <w:trHeight w:val="304" w:hRule="atLeast"/>
          <w:tblHeader/>
        </w:trPr>
        <w:tc>
          <w:tcPr>
            <w:tcW w:type="dxa" w:w="1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vink aan </w:t>
            </w:r>
          </w:p>
        </w:tc>
        <w:tc>
          <w:tcPr>
            <w:tcW w:type="dxa" w:w="32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1440" w:firstLine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doeleinde</w:t>
            </w:r>
          </w:p>
        </w:tc>
        <w:tc>
          <w:tcPr>
            <w:tcW w:type="dxa" w:w="51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1440" w:firstLine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verklaring </w:t>
            </w:r>
          </w:p>
        </w:tc>
      </w:tr>
      <w:tr>
        <w:tblPrEx>
          <w:shd w:val="clear" w:color="auto" w:fill="auto"/>
        </w:tblPrEx>
        <w:trPr>
          <w:trHeight w:val="818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ledenbeheer </w:t>
            </w:r>
          </w:p>
        </w:tc>
        <w:tc>
          <w:tcPr>
            <w:tcW w:type="dxa" w:w="513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het bijhouden van een register van leden voor facturatie lidgelden en administratie van financi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ë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le of andere voordelen die hun toekomen. </w:t>
            </w:r>
          </w:p>
        </w:tc>
      </w:tr>
      <w:tr>
        <w:tblPrEx>
          <w:shd w:val="clear" w:color="auto" w:fill="auto"/>
        </w:tblPrEx>
        <w:trPr>
          <w:trHeight w:val="305" w:hRule="atLeast"/>
        </w:trPr>
        <w:tc>
          <w:tcPr>
            <w:tcW w:type="dxa" w:w="1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communicatie met leden </w:t>
            </w:r>
          </w:p>
        </w:tc>
        <w:tc>
          <w:tcPr>
            <w:tcW w:type="dxa" w:w="51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verzenden van nieuwsbrieven ,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… </w:t>
            </w:r>
          </w:p>
        </w:tc>
      </w:tr>
      <w:tr>
        <w:tblPrEx>
          <w:shd w:val="clear" w:color="auto" w:fill="auto"/>
        </w:tblPrEx>
        <w:trPr>
          <w:trHeight w:val="305" w:hRule="atLeast"/>
        </w:trPr>
        <w:tc>
          <w:tcPr>
            <w:tcW w:type="dxa" w:w="1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verzekering leden </w:t>
            </w:r>
          </w:p>
        </w:tc>
        <w:tc>
          <w:tcPr>
            <w:tcW w:type="dxa" w:w="51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0" w:hRule="atLeast"/>
        </w:trPr>
        <w:tc>
          <w:tcPr>
            <w:tcW w:type="dxa" w:w="1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ledenbegeleiding </w:t>
            </w:r>
          </w:p>
        </w:tc>
        <w:tc>
          <w:tcPr>
            <w:tcW w:type="dxa" w:w="51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Het verlenen van materi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ë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le en/of psychische hulp aan mensen in een noodsituatie.</w:t>
            </w:r>
          </w:p>
        </w:tc>
      </w:tr>
      <w:tr>
        <w:tblPrEx>
          <w:shd w:val="clear" w:color="auto" w:fill="auto"/>
        </w:tblPrEx>
        <w:trPr>
          <w:trHeight w:val="810" w:hRule="atLeast"/>
        </w:trPr>
        <w:tc>
          <w:tcPr>
            <w:tcW w:type="dxa" w:w="1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marktonderzoek </w:t>
            </w:r>
          </w:p>
        </w:tc>
        <w:tc>
          <w:tcPr>
            <w:tcW w:type="dxa" w:w="51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Studies aangaande het vrijetijdsgedrag, de voorkeuren van leden ter bepaling van marktstrategie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ë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n.</w:t>
            </w:r>
          </w:p>
        </w:tc>
      </w:tr>
      <w:tr>
        <w:tblPrEx>
          <w:shd w:val="clear" w:color="auto" w:fill="auto"/>
        </w:tblPrEx>
        <w:trPr>
          <w:trHeight w:val="1865" w:hRule="atLeast"/>
        </w:trPr>
        <w:tc>
          <w:tcPr>
            <w:tcW w:type="dxa" w:w="12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andere : </w:t>
            </w:r>
          </w:p>
        </w:tc>
        <w:tc>
          <w:tcPr>
            <w:tcW w:type="dxa" w:w="51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Afleveren van lidkaarten </w:t>
            </w:r>
          </w:p>
          <w:p>
            <w:pPr>
              <w:pStyle w:val="List Paragraph"/>
              <w:ind w:left="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Leveren van de voordelen van het lidmaatschap van de vereniging</w:t>
            </w:r>
          </w:p>
        </w:tc>
      </w:tr>
    </w:tbl>
    <w:p>
      <w:pPr>
        <w:pStyle w:val="List Paragraph"/>
        <w:widowControl w:val="0"/>
        <w:ind w:left="0" w:firstLine="0"/>
        <w:rPr>
          <w:sz w:val="24"/>
          <w:szCs w:val="24"/>
        </w:rPr>
      </w:pPr>
    </w:p>
    <w:p>
      <w:pPr>
        <w:pStyle w:val="List Paragraph"/>
        <w:widowControl w:val="0"/>
        <w:ind w:left="0" w:firstLine="0"/>
        <w:rPr>
          <w:sz w:val="24"/>
          <w:szCs w:val="24"/>
        </w:rPr>
      </w:pPr>
    </w:p>
    <w:p>
      <w:pPr>
        <w:pStyle w:val="List Paragraph"/>
        <w:widowControl w:val="0"/>
        <w:ind w:left="0" w:firstLine="0"/>
        <w:rPr>
          <w:sz w:val="24"/>
          <w:szCs w:val="24"/>
        </w:rPr>
      </w:pPr>
    </w:p>
    <w:p>
      <w:pPr>
        <w:pStyle w:val="List Paragraph"/>
        <w:widowControl w:val="0"/>
        <w:ind w:left="0" w:firstLine="0"/>
        <w:rPr>
          <w:sz w:val="24"/>
          <w:szCs w:val="24"/>
        </w:rPr>
      </w:pPr>
    </w:p>
    <w:p>
      <w:pPr>
        <w:pStyle w:val="List Paragraph"/>
        <w:ind w:left="0" w:firstLine="0"/>
        <w:rPr>
          <w:color w:val="939393"/>
          <w:sz w:val="24"/>
          <w:szCs w:val="24"/>
          <w:u w:color="000000"/>
        </w:rPr>
      </w:pPr>
    </w:p>
    <w:p>
      <w:pPr>
        <w:pStyle w:val="List Paragraph"/>
        <w:ind w:left="0" w:firstLine="0"/>
        <w:rPr>
          <w:color w:val="939393"/>
          <w:sz w:val="24"/>
          <w:szCs w:val="24"/>
          <w:u w:color="000000"/>
        </w:rPr>
      </w:pPr>
    </w:p>
    <w:p>
      <w:pPr>
        <w:pStyle w:val="List Paragraph"/>
        <w:numPr>
          <w:ilvl w:val="0"/>
          <w:numId w:val="3"/>
        </w:numPr>
        <w:tabs>
          <w:tab w:val="num" w:pos="594"/>
          <w:tab w:val="left" w:pos="615"/>
          <w:tab w:val="left" w:pos="638"/>
          <w:tab w:val="left" w:pos="663"/>
          <w:tab w:val="left" w:pos="690"/>
        </w:tabs>
        <w:bidi w:val="0"/>
        <w:ind w:left="594" w:right="0" w:hanging="234"/>
        <w:jc w:val="left"/>
        <w:rPr>
          <w:color w:val="939393"/>
          <w:position w:val="0"/>
          <w:sz w:val="24"/>
          <w:szCs w:val="24"/>
          <w:u w:color="000000"/>
          <w:rtl w:val="0"/>
        </w:rPr>
      </w:pPr>
      <w:r>
        <w:rPr>
          <w:rFonts w:ascii="Helvetica"/>
          <w:color w:val="939393"/>
          <w:sz w:val="24"/>
          <w:szCs w:val="24"/>
          <w:u w:color="000000"/>
          <w:rtl w:val="0"/>
          <w:lang w:val="nl-NL"/>
        </w:rPr>
        <w:t xml:space="preserve">types verwerkingen voor deze verwerkingsactiviteit : </w:t>
      </w:r>
    </w:p>
    <w:p>
      <w:pPr>
        <w:pStyle w:val="List Paragraph"/>
        <w:ind w:left="0" w:firstLine="0"/>
        <w:rPr>
          <w:color w:val="939393"/>
          <w:sz w:val="24"/>
          <w:szCs w:val="24"/>
          <w:u w:color="000000"/>
        </w:rPr>
      </w:pPr>
    </w:p>
    <w:p>
      <w:pPr>
        <w:pStyle w:val="List Paragraph"/>
        <w:widowControl w:val="0"/>
        <w:rPr>
          <w:color w:val="939393"/>
          <w:sz w:val="24"/>
          <w:szCs w:val="24"/>
          <w:u w:color="000000"/>
        </w:rPr>
      </w:pPr>
      <w:r>
        <w:rPr>
          <w:color w:val="939393"/>
          <w:sz w:val="24"/>
          <w:szCs w:val="24"/>
          <w:u w:color="000000"/>
          <w:rtl w:val="0"/>
          <w:lang w:val="nl-NL"/>
        </w:rPr>
        <w:t>De persoonsgegevens worden gebruikt voor volgende vormen van verwerking</w:t>
      </w:r>
    </w:p>
    <w:tbl>
      <w:tblPr>
        <w:tblW w:w="8835" w:type="dxa"/>
        <w:jc w:val="left"/>
        <w:tblInd w:w="82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69"/>
        <w:gridCol w:w="7366"/>
      </w:tblGrid>
      <w:tr>
        <w:tblPrEx>
          <w:shd w:val="clear" w:color="auto" w:fill="bdc0bf"/>
        </w:tblPrEx>
        <w:trPr>
          <w:trHeight w:val="299" w:hRule="atLeast"/>
          <w:tblHeader/>
        </w:trPr>
        <w:tc>
          <w:tcPr>
            <w:tcW w:type="dxa" w:w="14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vink aan </w:t>
            </w:r>
          </w:p>
        </w:tc>
        <w:tc>
          <w:tcPr>
            <w:tcW w:type="dxa" w:w="7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vorm van verwerking </w:t>
            </w:r>
          </w:p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146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verzamelen van persoonsgegevens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4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registreren van persoonsgegevens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4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raadplegen van persoonsgegevens 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4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verspreiden van persoonsgegevens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6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koppelen van persoonsgegevens aan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… </w:t>
            </w:r>
          </w:p>
        </w:tc>
      </w:tr>
    </w:tbl>
    <w:p>
      <w:pPr>
        <w:pStyle w:val="List Paragraph"/>
        <w:widowControl w:val="0"/>
        <w:rPr>
          <w:color w:val="939393"/>
          <w:sz w:val="24"/>
          <w:szCs w:val="24"/>
          <w:u w:color="000000"/>
        </w:rPr>
      </w:pPr>
    </w:p>
    <w:p>
      <w:pPr>
        <w:pStyle w:val="List Paragraph"/>
        <w:widowControl w:val="0"/>
        <w:rPr>
          <w:color w:val="939393"/>
          <w:sz w:val="24"/>
          <w:szCs w:val="24"/>
          <w:u w:color="000000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nl-NL"/>
        </w:rPr>
        <w:t xml:space="preserve">    4. Categorie van betrokkenen</w:t>
      </w: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tbl>
      <w:tblPr>
        <w:tblW w:w="489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59"/>
        <w:gridCol w:w="3535"/>
      </w:tblGrid>
      <w:tr>
        <w:tblPrEx>
          <w:shd w:val="clear" w:color="auto" w:fill="bdc0bf"/>
        </w:tblPrEx>
        <w:trPr>
          <w:trHeight w:val="304" w:hRule="atLeast"/>
          <w:tblHeader/>
        </w:trPr>
        <w:tc>
          <w:tcPr>
            <w:tcW w:type="dxa" w:w="1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vink aan </w:t>
            </w:r>
          </w:p>
        </w:tc>
        <w:tc>
          <w:tcPr>
            <w:tcW w:type="dxa" w:w="353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9" w:hRule="atLeast"/>
        </w:trPr>
        <w:tc>
          <w:tcPr>
            <w:tcW w:type="dxa" w:w="135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x</w:t>
            </w:r>
          </w:p>
        </w:tc>
        <w:tc>
          <w:tcPr>
            <w:tcW w:type="dxa" w:w="3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leden </w:t>
            </w:r>
          </w:p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1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3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klanten</w:t>
            </w:r>
          </w:p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1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3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werknemers </w:t>
            </w:r>
          </w:p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1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3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leveranciers</w:t>
            </w:r>
          </w:p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1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3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partners</w:t>
            </w:r>
          </w:p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1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3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freelancers</w:t>
            </w:r>
          </w:p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1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3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vrijwilligers</w:t>
            </w:r>
          </w:p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1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3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sympathisanten </w:t>
            </w:r>
          </w:p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1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35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andere: </w:t>
            </w:r>
          </w:p>
        </w:tc>
      </w:tr>
    </w:tbl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nl-NL"/>
        </w:rPr>
        <w:t>Behoren deze tot een kwetsbare categorie ?</w:t>
      </w: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tbl>
      <w:tblPr>
        <w:tblW w:w="61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49"/>
        <w:gridCol w:w="4811"/>
      </w:tblGrid>
      <w:tr>
        <w:tblPrEx>
          <w:shd w:val="clear" w:color="auto" w:fill="bdc0bf"/>
        </w:tblPrEx>
        <w:trPr>
          <w:trHeight w:val="303" w:hRule="atLeast"/>
          <w:tblHeader/>
        </w:trPr>
        <w:tc>
          <w:tcPr>
            <w:tcW w:type="dxa" w:w="1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vink aan </w:t>
            </w:r>
          </w:p>
        </w:tc>
        <w:tc>
          <w:tcPr>
            <w:tcW w:type="dxa" w:w="4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kwetsbare categorie</w:t>
            </w:r>
            <w:r>
              <w:rPr>
                <w:rFonts w:hAnsi="Arial Unicode MS" w:hint="default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ë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n </w:t>
            </w:r>
          </w:p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134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kinderen onder 16 jaar 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werknemers 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andere: </w:t>
            </w:r>
          </w:p>
        </w:tc>
      </w:tr>
    </w:tbl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  <w:r>
        <w:rPr>
          <w:color w:val="939393"/>
          <w:sz w:val="24"/>
          <w:szCs w:val="24"/>
          <w:u w:color="939393"/>
          <w:rtl w:val="0"/>
        </w:rPr>
        <w:tab/>
      </w:r>
    </w:p>
    <w:p>
      <w:pPr>
        <w:pStyle w:val="List Paragraph"/>
        <w:numPr>
          <w:ilvl w:val="0"/>
          <w:numId w:val="6"/>
        </w:numPr>
        <w:tabs>
          <w:tab w:val="num" w:pos="615"/>
          <w:tab w:val="left" w:pos="638"/>
          <w:tab w:val="left" w:pos="663"/>
          <w:tab w:val="left" w:pos="690"/>
          <w:tab w:val="left" w:pos="720"/>
        </w:tabs>
        <w:bidi w:val="0"/>
        <w:ind w:left="615" w:right="0" w:hanging="255"/>
        <w:jc w:val="left"/>
        <w:rPr>
          <w:color w:val="939393"/>
          <w:position w:val="0"/>
          <w:sz w:val="24"/>
          <w:szCs w:val="24"/>
          <w:u w:color="939393"/>
          <w:rtl w:val="0"/>
        </w:rPr>
      </w:pPr>
      <w:r>
        <w:rPr>
          <w:rFonts w:ascii="Helvetica"/>
          <w:color w:val="939393"/>
          <w:sz w:val="24"/>
          <w:szCs w:val="24"/>
          <w:u w:color="939393"/>
          <w:rtl w:val="0"/>
          <w:lang w:val="nl-NL"/>
        </w:rPr>
        <w:t>Gebruikte ICT middelen (technologie)</w:t>
      </w:r>
    </w:p>
    <w:p>
      <w:pPr>
        <w:pStyle w:val="List Paragraph"/>
        <w:widowControl w:val="0"/>
        <w:tabs>
          <w:tab w:val="left" w:pos="720"/>
        </w:tabs>
        <w:ind w:left="0" w:firstLine="0"/>
        <w:rPr>
          <w:color w:val="939393"/>
          <w:sz w:val="24"/>
          <w:szCs w:val="24"/>
          <w:u w:color="939393"/>
          <w:rtl w:val="0"/>
        </w:rPr>
      </w:pPr>
    </w:p>
    <w:tbl>
      <w:tblPr>
        <w:tblW w:w="962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83"/>
        <w:gridCol w:w="4172"/>
        <w:gridCol w:w="4172"/>
      </w:tblGrid>
      <w:tr>
        <w:tblPrEx>
          <w:shd w:val="clear" w:color="auto" w:fill="bdc0bf"/>
        </w:tblPrEx>
        <w:trPr>
          <w:trHeight w:val="456" w:hRule="atLeast"/>
          <w:tblHeader/>
        </w:trPr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vink aan</w:t>
            </w:r>
          </w:p>
        </w:tc>
        <w:tc>
          <w:tcPr>
            <w:tcW w:type="dxa" w:w="4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informatica toepassing of software</w:t>
            </w:r>
          </w:p>
        </w:tc>
        <w:tc>
          <w:tcPr>
            <w:tcW w:type="dxa" w:w="4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naam programma, ontwikkelaar</w:t>
            </w:r>
          </w:p>
        </w:tc>
      </w:tr>
      <w:tr>
        <w:tblPrEx>
          <w:shd w:val="clear" w:color="auto" w:fill="auto"/>
        </w:tblPrEx>
        <w:trPr>
          <w:trHeight w:val="278" w:hRule="atLeast"/>
        </w:trPr>
        <w:tc>
          <w:tcPr>
            <w:tcW w:type="dxa" w:w="128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aangekocht pakket: 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63" w:hRule="atLeast"/>
        </w:trPr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63" w:hRule="atLeast"/>
        </w:trPr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eigen ontwikkeling :</w:t>
            </w:r>
          </w:p>
        </w:tc>
        <w:tc>
          <w:tcPr>
            <w:tcW w:type="dxa" w:w="4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63" w:hRule="atLeast"/>
        </w:trPr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tabs>
          <w:tab w:val="left" w:pos="720"/>
        </w:tabs>
        <w:ind w:left="0" w:firstLine="0"/>
        <w:rPr>
          <w:color w:val="939393"/>
          <w:sz w:val="24"/>
          <w:szCs w:val="24"/>
          <w:u w:color="939393"/>
          <w:rtl w:val="0"/>
        </w:rPr>
      </w:pPr>
    </w:p>
    <w:p>
      <w:pPr>
        <w:pStyle w:val="List Paragraph"/>
        <w:widowControl w:val="0"/>
        <w:tabs>
          <w:tab w:val="left" w:pos="720"/>
        </w:tabs>
        <w:ind w:left="0" w:firstLine="0"/>
        <w:rPr>
          <w:color w:val="939393"/>
          <w:sz w:val="24"/>
          <w:szCs w:val="24"/>
          <w:u w:color="939393"/>
          <w:rtl w:val="0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sz w:val="25"/>
          <w:szCs w:val="25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  <w:rtl w:val="0"/>
        </w:rPr>
      </w:pPr>
      <w:r>
        <w:rPr>
          <w:color w:val="939393"/>
          <w:sz w:val="24"/>
          <w:szCs w:val="24"/>
          <w:u w:color="939393"/>
          <w:rtl w:val="0"/>
          <w:lang w:val="nl-NL"/>
        </w:rPr>
        <w:t>5. Categorie</w:t>
      </w:r>
      <w:r>
        <w:rPr>
          <w:rFonts w:hAnsi="Arial Unicode MS" w:hint="default"/>
          <w:color w:val="939393"/>
          <w:sz w:val="24"/>
          <w:szCs w:val="24"/>
          <w:u w:color="939393"/>
          <w:rtl w:val="0"/>
          <w:lang w:val="nl-NL"/>
        </w:rPr>
        <w:t>ë</w:t>
      </w:r>
      <w:r>
        <w:rPr>
          <w:color w:val="939393"/>
          <w:sz w:val="24"/>
          <w:szCs w:val="24"/>
          <w:u w:color="939393"/>
          <w:rtl w:val="0"/>
          <w:lang w:val="nl-NL"/>
        </w:rPr>
        <w:t>n van gegevens die verwerkt worden</w:t>
      </w: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30"/>
        <w:gridCol w:w="3481"/>
        <w:gridCol w:w="1071"/>
        <w:gridCol w:w="3850"/>
      </w:tblGrid>
      <w:tr>
        <w:tblPrEx>
          <w:shd w:val="clear" w:color="auto" w:fill="bdc0bf"/>
        </w:tblPrEx>
        <w:trPr>
          <w:trHeight w:val="299" w:hRule="atLeast"/>
          <w:tblHeader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vink aan</w:t>
            </w:r>
          </w:p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categorie</w:t>
            </w:r>
          </w:p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vink aan </w:t>
            </w:r>
          </w:p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specificatie </w:t>
            </w:r>
          </w:p>
        </w:tc>
      </w:tr>
      <w:tr>
        <w:tblPrEx>
          <w:shd w:val="clear" w:color="auto" w:fill="auto"/>
        </w:tblPrEx>
        <w:trPr>
          <w:trHeight w:val="768" w:hRule="atLeast"/>
        </w:trPr>
        <w:tc>
          <w:tcPr>
            <w:tcW w:type="dxa" w:w="123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x</w:t>
            </w:r>
          </w:p>
        </w:tc>
        <w:tc>
          <w:tcPr>
            <w:tcW w:type="dxa" w:w="34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persoonlijke identificatiegegevens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(naam, adres, tel en email) </w:t>
            </w:r>
          </w:p>
        </w:tc>
        <w:tc>
          <w:tcPr>
            <w:tcW w:type="dxa" w:w="107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identificatiegegevens :</w:t>
            </w:r>
          </w:p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identiteitskaartnummer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rijksregisternummer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rijbewijsnummer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Andere 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………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financi</w:t>
            </w:r>
            <w:r>
              <w:rPr>
                <w:rFonts w:hAnsi="Helvetic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ë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le identificatiegegevens :</w:t>
            </w:r>
          </w:p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bankrekeningnummers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nummer credit- of debetkaart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Andere 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…………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..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persoonlijke kenmerken :</w:t>
            </w:r>
          </w:p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geslacht 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geboortedatum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geboorteplaats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burgerlijke stand 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nationaliteit 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fysieke beschrijving </w:t>
            </w:r>
          </w:p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grootte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gewicht 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andere (vb haarkleur) 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sociale contacten (vrienden,</w:t>
            </w:r>
            <w:r>
              <w:rPr>
                <w:rFonts w:hAnsi="Helvetic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…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) </w:t>
            </w:r>
          </w:p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facturatiegegevens </w:t>
            </w:r>
          </w:p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5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elektronische identificatiegegevens (IP-adressen)</w:t>
            </w:r>
          </w:p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05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elektronische locatiegegevens (via gps, gsm, </w:t>
            </w:r>
            <w:r>
              <w:rPr>
                <w:rFonts w:hAnsi="Helvetic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…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)</w:t>
            </w:r>
          </w:p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gevoelige gegevens :</w:t>
            </w:r>
          </w:p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05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lidmaatschappen vakbonden, politieke partijen 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gegevens over de gezondheid 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psychische eigenschappen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raciale of technische gegevens 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geaardheid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foto</w:t>
            </w:r>
            <w:r>
              <w:rPr>
                <w:rFonts w:hAnsi="Helvetic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’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s</w:t>
            </w:r>
          </w:p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beeldmateriaal</w:t>
            </w:r>
          </w:p>
        </w:tc>
        <w:tc>
          <w:tcPr>
            <w:tcW w:type="dxa" w:w="10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sz w:val="25"/>
          <w:szCs w:val="25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nl-NL"/>
        </w:rPr>
        <w:t>6. Wettelijke of reglementaire basis(sen) Op basis van welke rechtsgronden verwerkt je organisatie persoonsgegevens?</w:t>
      </w:r>
    </w:p>
    <w:p>
      <w:pPr>
        <w:pStyle w:val="Hoofdtekst B"/>
        <w:rPr>
          <w:b w:val="1"/>
          <w:bCs w:val="1"/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b w:val="1"/>
          <w:bCs w:val="1"/>
          <w:color w:val="939393"/>
          <w:sz w:val="24"/>
          <w:szCs w:val="24"/>
          <w:u w:color="939393"/>
        </w:rPr>
      </w:pPr>
    </w:p>
    <w:tbl>
      <w:tblPr>
        <w:tblW w:w="892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24"/>
        <w:gridCol w:w="7703"/>
      </w:tblGrid>
      <w:tr>
        <w:tblPrEx>
          <w:shd w:val="clear" w:color="auto" w:fill="bdc0bf"/>
        </w:tblPrEx>
        <w:trPr>
          <w:trHeight w:val="299" w:hRule="atLeast"/>
          <w:tblHeader/>
        </w:trPr>
        <w:tc>
          <w:tcPr>
            <w:tcW w:type="dxa" w:w="1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vink aan</w:t>
            </w:r>
          </w:p>
        </w:tc>
        <w:tc>
          <w:tcPr>
            <w:tcW w:type="dxa" w:w="77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122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de betrokkene heeft toestemming gegeven</w:t>
            </w:r>
          </w:p>
        </w:tc>
      </w:tr>
      <w:tr>
        <w:tblPrEx>
          <w:shd w:val="clear" w:color="auto" w:fill="auto"/>
        </w:tblPrEx>
        <w:trPr>
          <w:trHeight w:val="2117" w:hRule="atLeast"/>
        </w:trPr>
        <w:tc>
          <w:tcPr>
            <w:tcW w:type="dxa" w:w="1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de verwerking is noodzakelijk voor de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uitvoering van een overeenkomst, namelijk: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br w:type="textWrapping"/>
            </w:r>
          </w:p>
          <w:p>
            <w:pPr>
              <w:pStyle w:val="Tabelstijl 2 A"/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Lidmaatschap, en de tegenprestatie tegenover het lidgeld. </w:t>
            </w:r>
          </w:p>
          <w:p>
            <w:pPr>
              <w:pStyle w:val="Tabelstijl 2 A"/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Betrokken gegevens : </w:t>
            </w:r>
          </w:p>
          <w:p>
            <w:pPr>
              <w:pStyle w:val="Tabelstijl 2 A"/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e-mail adres (o.a. voor een informatieve nieuwsbrief), telefoonnummer</w:t>
            </w:r>
          </w:p>
          <w:p>
            <w:pPr>
              <w:pStyle w:val="Hoofdtekst B"/>
              <w:spacing w:after="56"/>
              <w:ind w:left="1440" w:firstLine="720"/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financi</w:t>
            </w:r>
            <w:r>
              <w:rPr>
                <w:rFonts w:hAnsi="Helvetica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ë</w:t>
            </w: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le rekening</w:t>
            </w:r>
          </w:p>
          <w:p>
            <w:pPr>
              <w:pStyle w:val="Hoofdtekst B"/>
              <w:spacing w:after="56"/>
              <w:ind w:left="1440" w:firstLine="720"/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gegevens voor het afsluiten van de verzekering</w:t>
            </w:r>
            <w:r>
              <w:rPr>
                <w:rFonts w:hAnsi="Helvetica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1320" w:hRule="atLeast"/>
        </w:trPr>
        <w:tc>
          <w:tcPr>
            <w:tcW w:type="dxa" w:w="1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de verwerking noodzakelijk is om te voldoen aan een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wettelijke verplichting</w:t>
            </w:r>
          </w:p>
          <w:p>
            <w:pPr>
              <w:pStyle w:val="Hoofdtekst B"/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Zo ja, welke wet, en welke persoonsgegevens: </w:t>
            </w:r>
          </w:p>
          <w:p>
            <w:pPr>
              <w:pStyle w:val="Hoofdtekst B"/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</w:pPr>
          </w:p>
          <w:p>
            <w:pPr>
              <w:pStyle w:val="Hoofdtekst B"/>
              <w:ind w:left="720" w:firstLine="720"/>
            </w:pP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Decreet subsidi</w:t>
            </w:r>
            <w:r>
              <w:rPr>
                <w:rFonts w:hAnsi="Helvetica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ë</w:t>
            </w: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ring sportorganisaties : rijksregisternummer, naam, adres, </w:t>
            </w:r>
            <w:r>
              <w:rPr>
                <w:rFonts w:hAnsi="Helvetica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…    </w:t>
            </w:r>
          </w:p>
        </w:tc>
      </w:tr>
      <w:tr>
        <w:tblPrEx>
          <w:shd w:val="clear" w:color="auto" w:fill="auto"/>
        </w:tblPrEx>
        <w:trPr>
          <w:trHeight w:val="1096" w:hRule="atLeast"/>
        </w:trPr>
        <w:tc>
          <w:tcPr>
            <w:tcW w:type="dxa" w:w="1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  <w:spacing w:after="58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de verwerking gebeurt vanuit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een gerechtvaardigd belang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van de organisatie, afgewogen tegenover rechten en vrijheden van de betrokkene </w:t>
            </w:r>
            <w:r>
              <w:rPr>
                <w:rFonts w:ascii="Courier New" w:cs="Courier New" w:hAnsi="Courier New" w:eastAsia="Courier Ne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br w:type="textWrapping"/>
            </w:r>
            <w:r>
              <w:rPr>
                <w:rFonts w:ascii="Courier Ne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(</w:t>
            </w:r>
            <w:r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bv. omdat anders de doelstelling van de organisatie niet gerealiseerd kan worden, bv. goed bestuur) 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 B"/>
        <w:widowControl w:val="0"/>
        <w:rPr>
          <w:b w:val="1"/>
          <w:bCs w:val="1"/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b w:val="1"/>
          <w:bCs w:val="1"/>
          <w:color w:val="939393"/>
          <w:sz w:val="24"/>
          <w:szCs w:val="24"/>
          <w:u w:color="939393"/>
        </w:rPr>
      </w:pPr>
    </w:p>
    <w:p>
      <w:pPr>
        <w:pStyle w:val="Hoofdtekst B"/>
        <w:spacing w:after="58"/>
        <w:rPr>
          <w:i w:val="1"/>
          <w:iCs w:val="1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  <w:r>
        <w:rPr>
          <w:color w:val="939393"/>
          <w:sz w:val="24"/>
          <w:szCs w:val="24"/>
          <w:u w:color="939393"/>
          <w:rtl w:val="0"/>
          <w:lang w:val="nl-NL"/>
        </w:rPr>
        <w:t xml:space="preserve">7. Bron van de gegevens </w:t>
      </w:r>
    </w:p>
    <w:tbl>
      <w:tblPr>
        <w:tblW w:w="955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70"/>
        <w:gridCol w:w="5181"/>
        <w:gridCol w:w="3208"/>
      </w:tblGrid>
      <w:tr>
        <w:tblPrEx>
          <w:shd w:val="clear" w:color="auto" w:fill="bdc0bf"/>
        </w:tblPrEx>
        <w:trPr>
          <w:trHeight w:val="299" w:hRule="atLeast"/>
          <w:tblHeader/>
        </w:trPr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vink aan </w:t>
            </w:r>
          </w:p>
        </w:tc>
        <w:tc>
          <w:tcPr>
            <w:tcW w:type="dxa" w:w="51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28" w:hRule="atLeast"/>
        </w:trPr>
        <w:tc>
          <w:tcPr>
            <w:tcW w:type="dxa" w:w="117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939393"/>
                <w:vertAlign w:val="baseline"/>
                <w:rtl w:val="0"/>
                <w:lang w:val="nl-NL"/>
              </w:rPr>
              <w:t xml:space="preserve">authentieke bron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939393"/>
                <w:vertAlign w:val="baseline"/>
                <w:rtl w:val="0"/>
                <w:lang w:val="nl-NL"/>
              </w:rPr>
              <w:t>: alle gegevens werden aan ons verstrekt door de betrokkene zelf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5" w:hRule="atLeast"/>
        </w:trPr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939393"/>
                <w:vertAlign w:val="baseline"/>
                <w:rtl w:val="0"/>
                <w:lang w:val="nl-NL"/>
              </w:rPr>
              <w:t>partner organisatie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939393"/>
                <w:vertAlign w:val="baseline"/>
                <w:rtl w:val="0"/>
                <w:lang w:val="nl-NL"/>
              </w:rPr>
              <w:t xml:space="preserve"> : alle gegevens werden ons verstrekt door een verwante organisatie, die ze op haar beurt rechtstreeks van de betrokkene heeft ontvangen.</w:t>
            </w:r>
          </w:p>
        </w:tc>
        <w:tc>
          <w:tcPr>
            <w:tcW w:type="dxa" w:w="32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05" w:hRule="atLeast"/>
        </w:trPr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naam verwante organisatie : </w:t>
            </w:r>
          </w:p>
        </w:tc>
      </w:tr>
      <w:tr>
        <w:tblPrEx>
          <w:shd w:val="clear" w:color="auto" w:fill="auto"/>
        </w:tblPrEx>
        <w:trPr>
          <w:trHeight w:val="745" w:hRule="atLeast"/>
        </w:trPr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939393"/>
                <w:vertAlign w:val="baseline"/>
                <w:rtl w:val="0"/>
                <w:lang w:val="nl-NL"/>
              </w:rPr>
              <w:t>derde organisatie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939393"/>
                <w:vertAlign w:val="baseline"/>
                <w:rtl w:val="0"/>
                <w:lang w:val="nl-NL"/>
              </w:rPr>
              <w:t xml:space="preserve"> : alle gegevens werden ons verstrekt door een derde organisatie op onze vraag aan die organisatie.</w:t>
            </w:r>
          </w:p>
        </w:tc>
        <w:tc>
          <w:tcPr>
            <w:tcW w:type="dxa" w:w="32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60" w:hRule="atLeast"/>
        </w:trPr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naam derde organisatie: </w:t>
            </w:r>
          </w:p>
        </w:tc>
      </w:tr>
      <w:tr>
        <w:tblPrEx>
          <w:shd w:val="clear" w:color="auto" w:fill="auto"/>
        </w:tblPrEx>
        <w:trPr>
          <w:trHeight w:val="860" w:hRule="atLeast"/>
        </w:trPr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k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939393"/>
                <w:vertAlign w:val="baseline"/>
                <w:rtl w:val="0"/>
                <w:lang w:val="nl-NL"/>
              </w:rPr>
              <w:t>oppeling van gegevens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939393"/>
                <w:vertAlign w:val="baseline"/>
                <w:rtl w:val="0"/>
                <w:lang w:val="nl-NL"/>
              </w:rPr>
              <w:t xml:space="preserve"> : een deel van de gegevens werden toegevoegd door een derde organisatie</w:t>
            </w:r>
          </w:p>
        </w:tc>
        <w:tc>
          <w:tcPr>
            <w:tcW w:type="dxa" w:w="32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60" w:hRule="atLeast"/>
        </w:trPr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81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naam  organisatie: </w:t>
            </w:r>
          </w:p>
        </w:tc>
      </w:tr>
    </w:tbl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nl-NL"/>
        </w:rPr>
        <w:t>8.  Categorie</w:t>
      </w:r>
      <w:r>
        <w:rPr>
          <w:rFonts w:hAnsi="Arial Unicode MS" w:hint="default"/>
          <w:color w:val="939393"/>
          <w:sz w:val="24"/>
          <w:szCs w:val="24"/>
          <w:u w:color="939393"/>
          <w:rtl w:val="0"/>
          <w:lang w:val="nl-NL"/>
        </w:rPr>
        <w:t>ë</w:t>
      </w: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nl-NL"/>
        </w:rPr>
        <w:t>n ontvangers en categorie</w:t>
      </w:r>
      <w:r>
        <w:rPr>
          <w:rFonts w:hAnsi="Arial Unicode MS" w:hint="default"/>
          <w:color w:val="939393"/>
          <w:sz w:val="24"/>
          <w:szCs w:val="24"/>
          <w:u w:color="939393"/>
          <w:rtl w:val="0"/>
          <w:lang w:val="nl-NL"/>
        </w:rPr>
        <w:t>ë</w:t>
      </w: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nl-NL"/>
        </w:rPr>
        <w:t>n gegevens die kunnen worden verstrekt</w:t>
      </w: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nl-NL"/>
        </w:rPr>
        <w:t xml:space="preserve">8.1. Verwerker van de persoonsgegevens (indien niet de organisatie zelf) </w:t>
      </w:r>
    </w:p>
    <w:p>
      <w:pPr>
        <w:pStyle w:val="Hoofdtekst B"/>
        <w:rPr>
          <w:color w:val="939393"/>
          <w:sz w:val="24"/>
          <w:szCs w:val="24"/>
          <w:u w:color="939393"/>
        </w:rPr>
      </w:pPr>
      <w:r>
        <w:rPr>
          <w:color w:val="939393"/>
          <w:sz w:val="24"/>
          <w:szCs w:val="24"/>
          <w:u w:color="939393"/>
          <w:rtl w:val="0"/>
        </w:rPr>
        <w:tab/>
      </w: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tbl>
      <w:tblPr>
        <w:tblW w:w="784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09"/>
        <w:gridCol w:w="1427"/>
        <w:gridCol w:w="3207"/>
      </w:tblGrid>
      <w:tr>
        <w:tblPrEx>
          <w:shd w:val="clear" w:color="auto" w:fill="bdc0bf"/>
        </w:tblPrEx>
        <w:trPr>
          <w:trHeight w:val="508" w:hRule="atLeast"/>
          <w:tblHeader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vink aan</w:t>
            </w:r>
          </w:p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(waar nodig) </w:t>
            </w:r>
          </w:p>
        </w:tc>
        <w:tc>
          <w:tcPr>
            <w:tcW w:type="dxa" w:w="32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320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naam: </w:t>
            </w:r>
          </w:p>
        </w:tc>
        <w:tc>
          <w:tcPr>
            <w:tcW w:type="dxa" w:w="1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identificatienummer: </w:t>
            </w:r>
          </w:p>
        </w:tc>
        <w:tc>
          <w:tcPr>
            <w:tcW w:type="dxa" w:w="142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aard van de verwerker: </w:t>
            </w:r>
          </w:p>
        </w:tc>
        <w:tc>
          <w:tcPr>
            <w:tcW w:type="dxa" w:w="142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cloudserver 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Uitbesteding (outsourcing) 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320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7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andere: </w:t>
            </w:r>
          </w:p>
        </w:tc>
      </w:tr>
    </w:tbl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nl-NL"/>
        </w:rPr>
        <w:t xml:space="preserve">8.2. Andere ontvangers dan de verwerker van deze persoonsgegevens : </w:t>
      </w: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73"/>
        <w:gridCol w:w="6428"/>
        <w:gridCol w:w="1531"/>
      </w:tblGrid>
      <w:tr>
        <w:tblPrEx>
          <w:shd w:val="clear" w:color="auto" w:fill="bdc0bf"/>
        </w:tblPrEx>
        <w:trPr>
          <w:trHeight w:val="299" w:hRule="atLeast"/>
          <w:tblHeader/>
        </w:trPr>
        <w:tc>
          <w:tcPr>
            <w:tcW w:type="dxa" w:w="16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vink aan</w:t>
            </w:r>
          </w:p>
        </w:tc>
        <w:tc>
          <w:tcPr>
            <w:tcW w:type="dxa" w:w="64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167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de geregistreerde persoon zelf 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type="dxa" w:w="16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oofdtekst B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939393"/>
                <w:vertAlign w:val="baseline"/>
                <w:rtl w:val="0"/>
                <w:lang w:val="nl-NL"/>
              </w:rPr>
              <w:t>relaties van de geregistreerde persoon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939393"/>
                <w:vertAlign w:val="baseline"/>
                <w:rtl w:val="0"/>
                <w:lang w:val="nl-NL"/>
              </w:rPr>
              <w:t xml:space="preserve"> (vb. persoonlijk relaties, professionele raadgever, zakenrelaties, </w:t>
            </w:r>
          </w:p>
        </w:tc>
        <w:tc>
          <w:tcPr>
            <w:tcW w:type="dxa" w:w="15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05" w:hRule="atLeast"/>
        </w:trPr>
        <w:tc>
          <w:tcPr>
            <w:tcW w:type="dxa" w:w="16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939393"/>
                <w:vertAlign w:val="baseline"/>
                <w:rtl w:val="0"/>
                <w:lang w:val="nl-NL"/>
              </w:rPr>
              <w:t>individuen of organisaties in directe relatie met onze organisatie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939393"/>
                <w:vertAlign w:val="baseline"/>
                <w:rtl w:val="0"/>
                <w:lang w:val="nl-NL"/>
              </w:rPr>
              <w:t xml:space="preserve"> (vb. raadgevers, lesgevers, 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939393"/>
                <w:vertAlign w:val="baseline"/>
                <w:rtl w:val="0"/>
                <w:lang w:val="nl-NL"/>
              </w:rPr>
              <w:t>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939393"/>
                <w:vertAlign w:val="baseline"/>
                <w:rtl w:val="0"/>
                <w:lang w:val="nl-NL"/>
              </w:rPr>
              <w:t>)</w:t>
            </w:r>
          </w:p>
        </w:tc>
        <w:tc>
          <w:tcPr>
            <w:tcW w:type="dxa" w:w="15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6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Hoofdtekst B"/>
              <w:ind w:left="720" w:hanging="72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939393"/>
                <w:vertAlign w:val="baseline"/>
                <w:rtl w:val="0"/>
                <w:lang w:val="nl-NL"/>
              </w:rPr>
              <w:t>andere priv</w:t>
            </w:r>
            <w:r>
              <w:rPr>
                <w:rFonts w:hAnsi="Helvetic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939393"/>
                <w:vertAlign w:val="baseline"/>
                <w:rtl w:val="0"/>
                <w:lang w:val="nl-NL"/>
              </w:rPr>
              <w:t>é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939393"/>
                <w:vertAlign w:val="baseline"/>
                <w:rtl w:val="0"/>
                <w:lang w:val="nl-NL"/>
              </w:rPr>
              <w:t>-ondernemingen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939393"/>
                <w:vertAlign w:val="baseline"/>
                <w:rtl w:val="0"/>
                <w:lang w:val="nl-NL"/>
              </w:rPr>
              <w:t xml:space="preserve"> (vb. sponsors, 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939393"/>
                <w:vertAlign w:val="baseline"/>
                <w:rtl w:val="0"/>
                <w:lang w:val="nl-NL"/>
              </w:rPr>
              <w:t>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939393"/>
                <w:vertAlign w:val="baseline"/>
                <w:rtl w:val="0"/>
                <w:lang w:val="nl-NL"/>
              </w:rPr>
              <w:t>)</w:t>
            </w:r>
          </w:p>
        </w:tc>
        <w:tc>
          <w:tcPr>
            <w:tcW w:type="dxa" w:w="15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6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overheidsdiensten: </w:t>
            </w:r>
          </w:p>
        </w:tc>
        <w:tc>
          <w:tcPr>
            <w:tcW w:type="dxa" w:w="15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40" w:hRule="atLeast"/>
        </w:trPr>
        <w:tc>
          <w:tcPr>
            <w:tcW w:type="dxa" w:w="16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subsidi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ë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rende overheid </w:t>
            </w:r>
          </w:p>
        </w:tc>
      </w:tr>
      <w:tr>
        <w:tblPrEx>
          <w:shd w:val="clear" w:color="auto" w:fill="auto"/>
        </w:tblPrEx>
        <w:trPr>
          <w:trHeight w:val="505" w:hRule="atLeast"/>
        </w:trPr>
        <w:tc>
          <w:tcPr>
            <w:tcW w:type="dxa" w:w="16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controlerende overheid </w:t>
            </w:r>
          </w:p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type="dxa" w:w="16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andere </w:t>
            </w:r>
          </w:p>
        </w:tc>
      </w:tr>
      <w:tr>
        <w:tblPrEx>
          <w:shd w:val="clear" w:color="auto" w:fill="auto"/>
        </w:tblPrEx>
        <w:trPr>
          <w:trHeight w:val="505" w:hRule="atLeast"/>
        </w:trPr>
        <w:tc>
          <w:tcPr>
            <w:tcW w:type="dxa" w:w="16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direct marketing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(rechtstreekse en meestal gepersonaliseerde en commerci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ë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le communicatie naar een specifieke doelgroep) </w:t>
            </w:r>
          </w:p>
        </w:tc>
        <w:tc>
          <w:tcPr>
            <w:tcW w:type="dxa" w:w="15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00" w:hRule="atLeast"/>
        </w:trPr>
        <w:tc>
          <w:tcPr>
            <w:tcW w:type="dxa" w:w="16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andere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 xml:space="preserve"> : </w:t>
            </w:r>
          </w:p>
        </w:tc>
        <w:tc>
          <w:tcPr>
            <w:tcW w:type="dxa" w:w="15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ind w:left="720" w:firstLine="0"/>
        <w:rPr>
          <w:sz w:val="25"/>
          <w:szCs w:val="25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sz w:val="24"/>
          <w:szCs w:val="24"/>
          <w:u w:color="939393"/>
        </w:rPr>
      </w:pP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nl-NL"/>
        </w:rPr>
        <w:t>8. Welke veiligheidsmaatregelen zijn er genomen om toegang door derden te vermijden?</w:t>
      </w:r>
    </w:p>
    <w:p>
      <w:pPr>
        <w:pStyle w:val="Hoofdtekst B"/>
        <w:widowControl w:val="0"/>
        <w:rPr>
          <w:sz w:val="24"/>
          <w:szCs w:val="24"/>
          <w:u w:color="939393"/>
        </w:rPr>
      </w:pPr>
    </w:p>
    <w:tbl>
      <w:tblPr>
        <w:tblW w:w="958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13"/>
        <w:gridCol w:w="6833"/>
        <w:gridCol w:w="1639"/>
      </w:tblGrid>
      <w:tr>
        <w:tblPrEx>
          <w:shd w:val="clear" w:color="auto" w:fill="bdc0bf"/>
        </w:tblPrEx>
        <w:trPr>
          <w:trHeight w:val="748" w:hRule="atLeast"/>
          <w:tblHeader/>
        </w:trPr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vink aan </w:t>
            </w:r>
          </w:p>
        </w:tc>
        <w:tc>
          <w:tcPr>
            <w:tcW w:type="dxa" w:w="6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ORGANISATORISCHE MAATREGELEN</w:t>
            </w:r>
          </w:p>
        </w:tc>
        <w:tc>
          <w:tcPr>
            <w:tcW w:type="dxa" w:w="16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maatregel genomen op: dd</w:t>
            </w:r>
          </w:p>
        </w:tc>
      </w:tr>
      <w:tr>
        <w:tblPrEx>
          <w:shd w:val="clear" w:color="auto" w:fill="auto"/>
        </w:tblPrEx>
        <w:trPr>
          <w:trHeight w:val="578" w:hRule="atLeast"/>
        </w:trPr>
        <w:tc>
          <w:tcPr>
            <w:tcW w:type="dxa" w:w="11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de maatregelen zijn opgenomen in het geschreven contract met de verwerker</w:t>
            </w:r>
          </w:p>
        </w:tc>
        <w:tc>
          <w:tcPr>
            <w:tcW w:type="dxa" w:w="1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8" w:hRule="atLeast"/>
        </w:trPr>
        <w:tc>
          <w:tcPr>
            <w:tcW w:type="dxa" w:w="111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er is beperkte toegang voor bepaalde personen (o.a. door inlogprocedure)</w:t>
            </w:r>
          </w:p>
        </w:tc>
        <w:tc>
          <w:tcPr>
            <w:tcW w:type="dxa" w:w="1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alle medewerkers gebruiken paswoorden op bestanden </w:t>
            </w:r>
          </w:p>
        </w:tc>
        <w:tc>
          <w:tcPr>
            <w:tcW w:type="dxa" w:w="163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0" w:hRule="atLeast"/>
        </w:trPr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33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153" w:hanging="153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de wachtwoorden worden consequent na een bepaalde periode gewijzigd</w:t>
            </w:r>
          </w:p>
        </w:tc>
        <w:tc>
          <w:tcPr>
            <w:tcW w:type="dxa" w:w="163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0" w:hRule="atLeast"/>
        </w:trPr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het wachtwoordbeleid wordt gecommuniceerd aan de medewerkers, vrijwilligers en partners.</w:t>
            </w:r>
          </w:p>
        </w:tc>
        <w:tc>
          <w:tcPr>
            <w:tcW w:type="dxa" w:w="163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10" w:hRule="atLeast"/>
        </w:trPr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er zijn er duidelijke instructies naar medewerkers, vrijwilligers en partners over het gebruik van internet, installeren van software, openen van e-mails.</w:t>
            </w:r>
          </w:p>
        </w:tc>
        <w:tc>
          <w:tcPr>
            <w:tcW w:type="dxa" w:w="163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10" w:hRule="atLeast"/>
        </w:trPr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  <w:tabs>
                <w:tab w:val="left" w:pos="567"/>
                <w:tab w:val="left" w:pos="1500"/>
              </w:tabs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De richtlijnen van gebruik van de informaticatools van de organisatie zijn opgenomen in de instructies voor (contracten met) medewerkers en vrijwilligers.</w:t>
            </w:r>
          </w:p>
        </w:tc>
        <w:tc>
          <w:tcPr>
            <w:tcW w:type="dxa" w:w="163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85" w:hRule="atLeast"/>
        </w:trPr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1013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360"/>
                <w:tab w:val="left" w:pos="1500"/>
              </w:tabs>
              <w:ind w:left="1500" w:hanging="933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Er is een procedure in geval van datalekken</w:t>
            </w:r>
          </w:p>
          <w:p>
            <w:pPr>
              <w:pStyle w:val="List Paragraph"/>
              <w:tabs>
                <w:tab w:val="left" w:pos="360"/>
                <w:tab w:val="left" w:pos="1500"/>
              </w:tabs>
              <w:ind w:left="1500" w:hanging="933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O Voor eigen computermateriaal</w:t>
            </w:r>
          </w:p>
          <w:p>
            <w:pPr>
              <w:pStyle w:val="List Paragraph"/>
              <w:tabs>
                <w:tab w:val="left" w:pos="360"/>
                <w:tab w:val="left" w:pos="1500"/>
              </w:tabs>
              <w:ind w:left="1500" w:hanging="933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O Voor diefstal van portables</w:t>
            </w:r>
          </w:p>
          <w:p>
            <w:pPr>
              <w:pStyle w:val="List Paragraph"/>
              <w:tabs>
                <w:tab w:val="left" w:pos="360"/>
                <w:tab w:val="left" w:pos="1500"/>
              </w:tabs>
              <w:ind w:left="1500" w:hanging="933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O Voor verlies van portables of gegevensdragers</w:t>
            </w:r>
          </w:p>
        </w:tc>
        <w:tc>
          <w:tcPr>
            <w:tcW w:type="dxa" w:w="163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1013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360"/>
                <w:tab w:val="left" w:pos="1500"/>
              </w:tabs>
              <w:ind w:left="1500" w:hanging="933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 Andere: </w:t>
            </w:r>
          </w:p>
        </w:tc>
        <w:tc>
          <w:tcPr>
            <w:tcW w:type="dxa" w:w="163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 B"/>
        <w:widowControl w:val="0"/>
        <w:rPr>
          <w:sz w:val="24"/>
          <w:szCs w:val="24"/>
          <w:u w:color="939393"/>
        </w:rPr>
      </w:pPr>
    </w:p>
    <w:p>
      <w:pPr>
        <w:pStyle w:val="Hoofdtekst B"/>
        <w:widowControl w:val="0"/>
        <w:rPr>
          <w:sz w:val="24"/>
          <w:szCs w:val="24"/>
          <w:u w:color="939393"/>
        </w:rPr>
      </w:pPr>
    </w:p>
    <w:p>
      <w:pPr>
        <w:pStyle w:val="Hoofdtekst B"/>
        <w:widowControl w:val="0"/>
        <w:rPr>
          <w:sz w:val="24"/>
          <w:szCs w:val="24"/>
          <w:u w:color="939393"/>
        </w:rPr>
      </w:pPr>
    </w:p>
    <w:p>
      <w:pPr>
        <w:pStyle w:val="Hoofdtekst B"/>
        <w:widowControl w:val="0"/>
        <w:rPr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sz w:val="25"/>
          <w:szCs w:val="25"/>
        </w:rPr>
      </w:pPr>
    </w:p>
    <w:p>
      <w:pPr>
        <w:pStyle w:val="Hoofdtekst B"/>
        <w:rPr>
          <w:sz w:val="25"/>
          <w:szCs w:val="25"/>
        </w:rPr>
      </w:pPr>
    </w:p>
    <w:p>
      <w:pPr>
        <w:pStyle w:val="Hoofdtekst B"/>
        <w:widowControl w:val="0"/>
        <w:rPr>
          <w:sz w:val="25"/>
          <w:szCs w:val="25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88"/>
        <w:gridCol w:w="6868"/>
        <w:gridCol w:w="1676"/>
      </w:tblGrid>
      <w:tr>
        <w:tblPrEx>
          <w:shd w:val="clear" w:color="auto" w:fill="bdc0bf"/>
        </w:tblPrEx>
        <w:trPr>
          <w:trHeight w:val="748" w:hRule="atLeast"/>
          <w:tblHeader/>
        </w:trPr>
        <w:tc>
          <w:tcPr>
            <w:tcW w:type="dxa" w:w="1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vink aan </w:t>
            </w:r>
          </w:p>
        </w:tc>
        <w:tc>
          <w:tcPr>
            <w:tcW w:type="dxa" w:w="68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TECHNISCHE MAATREGELEN</w:t>
            </w:r>
          </w:p>
        </w:tc>
        <w:tc>
          <w:tcPr>
            <w:tcW w:type="dxa" w:w="16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maatregel genomen op: dd</w:t>
            </w:r>
          </w:p>
        </w:tc>
      </w:tr>
      <w:tr>
        <w:tblPrEx>
          <w:shd w:val="clear" w:color="auto" w:fill="auto"/>
        </w:tblPrEx>
        <w:trPr>
          <w:trHeight w:val="578" w:hRule="atLeast"/>
        </w:trPr>
        <w:tc>
          <w:tcPr>
            <w:tcW w:type="dxa" w:w="108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Er is fysieke beveiliging van  archieven (bv vergrendelde opslagplaats) 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Er is fysieke beveiliging van het informaticamateriaal (o.a. laptops)</w:t>
            </w:r>
          </w:p>
        </w:tc>
        <w:tc>
          <w:tcPr>
            <w:tcW w:type="dxa" w:w="167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0" w:hRule="atLeast"/>
        </w:trPr>
        <w:tc>
          <w:tcPr>
            <w:tcW w:type="dxa" w:w="1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De organisatie neemt consequent back-up van bestanden. frequentie: 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………</w:t>
            </w:r>
          </w:p>
        </w:tc>
        <w:tc>
          <w:tcPr>
            <w:tcW w:type="dxa" w:w="167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De back-ups worden op  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…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verschillenden plaatsen bewaard </w:t>
            </w:r>
          </w:p>
        </w:tc>
        <w:tc>
          <w:tcPr>
            <w:tcW w:type="dxa" w:w="167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0" w:hRule="atLeast"/>
        </w:trPr>
        <w:tc>
          <w:tcPr>
            <w:tcW w:type="dxa" w:w="1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De werknemers volgen consequent de gevraagde updates van de gebruikte software</w:t>
            </w:r>
          </w:p>
        </w:tc>
        <w:tc>
          <w:tcPr>
            <w:tcW w:type="dxa" w:w="167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0" w:hRule="atLeast"/>
        </w:trPr>
        <w:tc>
          <w:tcPr>
            <w:tcW w:type="dxa" w:w="1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De organisatie gebruikt altijd de laatste versie van de software, toepassingen of app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’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s</w:t>
            </w:r>
          </w:p>
        </w:tc>
        <w:tc>
          <w:tcPr>
            <w:tcW w:type="dxa" w:w="167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0" w:hRule="atLeast"/>
        </w:trPr>
        <w:tc>
          <w:tcPr>
            <w:tcW w:type="dxa" w:w="1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De organisatie heeft al testen uitgevoerd rond herinstallatie van de informatica-infrastructuur </w:t>
            </w:r>
          </w:p>
        </w:tc>
        <w:tc>
          <w:tcPr>
            <w:tcW w:type="dxa" w:w="167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De organisatie maakt gebruik van cryptografie (encryptie)</w:t>
            </w:r>
          </w:p>
        </w:tc>
        <w:tc>
          <w:tcPr>
            <w:tcW w:type="dxa" w:w="167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45" w:hRule="atLeast"/>
        </w:trPr>
        <w:tc>
          <w:tcPr>
            <w:tcW w:type="dxa" w:w="10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</w:pP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andere: virus software ge</w:t>
            </w:r>
            <w:r>
              <w:rPr>
                <w:rFonts w:hAnsi="Helvetica" w:hint="default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ï</w:t>
            </w: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nstalleerd </w:t>
            </w:r>
          </w:p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           </w:t>
            </w: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  malware detectie software ge</w:t>
            </w:r>
            <w:r>
              <w:rPr>
                <w:rFonts w:hAnsi="Helvetica" w:hint="default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ï</w:t>
            </w: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nstalleerd</w:t>
            </w:r>
          </w:p>
        </w:tc>
        <w:tc>
          <w:tcPr>
            <w:tcW w:type="dxa" w:w="167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 B"/>
        <w:widowControl w:val="0"/>
        <w:rPr>
          <w:sz w:val="25"/>
          <w:szCs w:val="25"/>
        </w:rPr>
      </w:pPr>
    </w:p>
    <w:p>
      <w:pPr>
        <w:pStyle w:val="Hoofdtekst B"/>
        <w:widowControl w:val="0"/>
        <w:rPr>
          <w:sz w:val="25"/>
          <w:szCs w:val="25"/>
        </w:rPr>
      </w:pPr>
    </w:p>
    <w:p>
      <w:pPr>
        <w:pStyle w:val="Hoofdtekst B"/>
        <w:widowControl w:val="0"/>
        <w:rPr>
          <w:sz w:val="25"/>
          <w:szCs w:val="25"/>
        </w:rPr>
      </w:pPr>
    </w:p>
    <w:p>
      <w:pPr>
        <w:pStyle w:val="Hoofdtekst B"/>
        <w:widowControl w:val="0"/>
        <w:rPr>
          <w:sz w:val="25"/>
          <w:szCs w:val="25"/>
        </w:rPr>
      </w:pPr>
    </w:p>
    <w:p>
      <w:pPr>
        <w:pStyle w:val="Hoofdtekst B"/>
        <w:ind w:firstLine="720"/>
        <w:rPr>
          <w:sz w:val="25"/>
          <w:szCs w:val="25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nl-NL"/>
        </w:rPr>
        <w:t xml:space="preserve">9 In kennis stellen van de betrokkenen (transparantie </w:t>
      </w:r>
      <w:r>
        <w:rPr>
          <w:rFonts w:hAnsi="Arial Unicode MS" w:hint="default"/>
          <w:color w:val="939393"/>
          <w:sz w:val="24"/>
          <w:szCs w:val="24"/>
          <w:u w:color="939393"/>
          <w:rtl w:val="0"/>
          <w:lang w:val="nl-NL"/>
        </w:rPr>
        <w:t xml:space="preserve">– </w:t>
      </w: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nl-NL"/>
        </w:rPr>
        <w:t>informatie aan betrokkene)</w:t>
      </w: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nl-NL"/>
        </w:rPr>
        <w:t>9.a.Hoe worden de betrokken personen in kennis gesteld van de verwerking van</w:t>
      </w:r>
    </w:p>
    <w:p>
      <w:pPr>
        <w:pStyle w:val="Hoofdtekst B"/>
        <w:rPr>
          <w:color w:val="939393"/>
          <w:sz w:val="24"/>
          <w:szCs w:val="24"/>
          <w:u w:color="939393"/>
          <w:lang w:val="ru-RU"/>
        </w:rPr>
      </w:pP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nl-NL"/>
        </w:rPr>
        <w:t>persoonsgegevens door hen aan de organisatie bezorgd</w:t>
      </w: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ru-RU"/>
        </w:rPr>
        <w:t>?</w:t>
      </w:r>
    </w:p>
    <w:p>
      <w:pPr>
        <w:pStyle w:val="Hoofdtekst B"/>
        <w:widowControl w:val="0"/>
        <w:rPr>
          <w:color w:val="939393"/>
          <w:sz w:val="24"/>
          <w:szCs w:val="24"/>
          <w:u w:color="939393"/>
          <w:lang w:val="ru-RU"/>
        </w:rPr>
      </w:pPr>
    </w:p>
    <w:tbl>
      <w:tblPr>
        <w:tblW w:w="955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30"/>
        <w:gridCol w:w="8323"/>
      </w:tblGrid>
      <w:tr>
        <w:tblPrEx>
          <w:shd w:val="clear" w:color="auto" w:fill="bdc0bf"/>
        </w:tblPrEx>
        <w:trPr>
          <w:trHeight w:val="299" w:hRule="atLeast"/>
          <w:tblHeader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vink aan </w:t>
            </w:r>
          </w:p>
        </w:tc>
        <w:tc>
          <w:tcPr>
            <w:tcW w:type="dxa" w:w="83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123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bij inschrijving van hun lidmaatschap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2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bij ondertekening van het inschrijvingsformulier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2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met verwijzing naar de website van de organisatie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2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andere: </w:t>
            </w:r>
          </w:p>
        </w:tc>
      </w:tr>
    </w:tbl>
    <w:p>
      <w:pPr>
        <w:pStyle w:val="Hoofdtekst B"/>
        <w:widowControl w:val="0"/>
        <w:rPr>
          <w:color w:val="939393"/>
          <w:sz w:val="24"/>
          <w:szCs w:val="24"/>
          <w:u w:color="939393"/>
          <w:lang w:val="ru-RU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  <w:lang w:val="ru-RU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  <w:lang w:val="ru-RU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  <w:lang w:val="ru-RU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nl-NL"/>
        </w:rPr>
        <w:t>9.a. (indien van toepassing) Hoe worden de betrokken personen in kennis gesteld van de verwerking van persoonsgegevens die niet door henzelf aan de organisatie zijn bezorgd</w:t>
      </w: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ru-RU"/>
        </w:rPr>
        <w:t>?</w:t>
      </w: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tbl>
      <w:tblPr>
        <w:tblW w:w="955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30"/>
        <w:gridCol w:w="8323"/>
      </w:tblGrid>
      <w:tr>
        <w:tblPrEx>
          <w:shd w:val="clear" w:color="auto" w:fill="bdc0bf"/>
        </w:tblPrEx>
        <w:trPr>
          <w:trHeight w:val="299" w:hRule="atLeast"/>
          <w:tblHeader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vink aan </w:t>
            </w:r>
          </w:p>
        </w:tc>
        <w:tc>
          <w:tcPr>
            <w:tcW w:type="dxa" w:w="83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123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bij inschrijving van hun lidmaatschap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2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bij ondertekening van het inschrijvingsformulier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2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met verwijzing naar de website van de organisatie</w:t>
            </w:r>
          </w:p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12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2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andere: </w:t>
            </w:r>
          </w:p>
        </w:tc>
      </w:tr>
    </w:tbl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nl-NL"/>
        </w:rPr>
        <w:t>10. Tot wie kunnen de geregistreerde personen zich richten om hun rechten uit te</w:t>
      </w:r>
    </w:p>
    <w:p>
      <w:pPr>
        <w:pStyle w:val="Hoofdtekst B"/>
        <w:rPr>
          <w:color w:val="939393"/>
          <w:sz w:val="24"/>
          <w:szCs w:val="24"/>
          <w:u w:color="939393"/>
        </w:rPr>
      </w:pP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nl-NL"/>
        </w:rPr>
        <w:t>oefenen ?</w:t>
      </w: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tbl>
      <w:tblPr>
        <w:tblW w:w="956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219"/>
        <w:gridCol w:w="7343"/>
      </w:tblGrid>
      <w:tr>
        <w:tblPrEx>
          <w:shd w:val="clear" w:color="auto" w:fill="bdc0bf"/>
        </w:tblPrEx>
        <w:trPr>
          <w:trHeight w:val="299" w:hRule="atLeast"/>
          <w:tblHeader/>
        </w:trPr>
        <w:tc>
          <w:tcPr>
            <w:tcW w:type="dxa" w:w="22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vink aan </w:t>
            </w:r>
          </w:p>
        </w:tc>
        <w:tc>
          <w:tcPr>
            <w:tcW w:type="dxa" w:w="73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21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naam </w:t>
            </w:r>
          </w:p>
        </w:tc>
        <w:tc>
          <w:tcPr>
            <w:tcW w:type="dxa" w:w="73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22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voornaam</w:t>
            </w:r>
          </w:p>
        </w:tc>
        <w:tc>
          <w:tcPr>
            <w:tcW w:type="dxa" w:w="734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22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straat en nummer</w:t>
            </w:r>
          </w:p>
        </w:tc>
        <w:tc>
          <w:tcPr>
            <w:tcW w:type="dxa" w:w="734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22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postcode </w:t>
            </w:r>
          </w:p>
        </w:tc>
        <w:tc>
          <w:tcPr>
            <w:tcW w:type="dxa" w:w="734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22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tel</w:t>
            </w:r>
          </w:p>
        </w:tc>
        <w:tc>
          <w:tcPr>
            <w:tcW w:type="dxa" w:w="734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22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email</w:t>
            </w:r>
          </w:p>
        </w:tc>
        <w:tc>
          <w:tcPr>
            <w:tcW w:type="dxa" w:w="734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22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4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sz w:val="25"/>
          <w:szCs w:val="25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nl-NL"/>
        </w:rPr>
        <w:t>11. Bijzondere maatregelen voor de uitoefening van de rechten</w:t>
      </w: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tbl>
      <w:tblPr>
        <w:tblW w:w="957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1"/>
        <w:gridCol w:w="4528"/>
        <w:gridCol w:w="1831"/>
      </w:tblGrid>
      <w:tr>
        <w:tblPrEx>
          <w:shd w:val="clear" w:color="auto" w:fill="bdc0bf"/>
        </w:tblPrEx>
        <w:trPr>
          <w:trHeight w:val="304" w:hRule="atLeast"/>
          <w:tblHeader/>
        </w:trPr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rechten betrokkene</w:t>
            </w:r>
          </w:p>
        </w:tc>
        <w:tc>
          <w:tcPr>
            <w:tcW w:type="dxa" w:w="452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maatregelen </w:t>
            </w:r>
          </w:p>
        </w:tc>
        <w:tc>
          <w:tcPr>
            <w:tcW w:type="dxa" w:w="18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ingevoerd op: </w:t>
            </w:r>
          </w:p>
        </w:tc>
      </w:tr>
      <w:tr>
        <w:tblPrEx>
          <w:shd w:val="clear" w:color="auto" w:fill="auto"/>
        </w:tblPrEx>
        <w:trPr>
          <w:trHeight w:val="329" w:hRule="atLeast"/>
        </w:trPr>
        <w:tc>
          <w:tcPr>
            <w:tcW w:type="dxa" w:w="321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  <w:spacing w:after="69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recht op informatie </w:t>
            </w:r>
          </w:p>
        </w:tc>
        <w:tc>
          <w:tcPr>
            <w:tcW w:type="dxa" w:w="4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Procedure bestaat </w:t>
            </w:r>
          </w:p>
        </w:tc>
        <w:tc>
          <w:tcPr>
            <w:tcW w:type="dxa" w:w="183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  <w:spacing w:after="69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recht op inzage en kopie</w:t>
            </w:r>
          </w:p>
        </w:tc>
        <w:tc>
          <w:tcPr>
            <w:tcW w:type="dxa" w:w="452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Procedure is uitvoerbaar</w:t>
            </w:r>
          </w:p>
        </w:tc>
        <w:tc>
          <w:tcPr>
            <w:tcW w:type="dxa" w:w="18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0" w:hRule="atLeast"/>
        </w:trPr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  <w:spacing w:after="69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recht op aanpassing (rectification) </w:t>
            </w:r>
          </w:p>
        </w:tc>
        <w:tc>
          <w:tcPr>
            <w:tcW w:type="dxa" w:w="452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  <w:spacing w:after="69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recht op bezwaar </w:t>
            </w:r>
          </w:p>
        </w:tc>
        <w:tc>
          <w:tcPr>
            <w:tcW w:type="dxa" w:w="452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0" w:hRule="atLeast"/>
        </w:trPr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recht op vergetelheid (verwijderen gegevens) </w:t>
            </w:r>
          </w:p>
        </w:tc>
        <w:tc>
          <w:tcPr>
            <w:tcW w:type="dxa" w:w="452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0" w:hRule="atLeast"/>
        </w:trPr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  <w:spacing w:after="69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recht op intrekken toestemming </w:t>
            </w:r>
          </w:p>
        </w:tc>
        <w:tc>
          <w:tcPr>
            <w:tcW w:type="dxa" w:w="452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  <w:spacing w:after="69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recht op overdraagbaarheid</w:t>
            </w:r>
          </w:p>
        </w:tc>
        <w:tc>
          <w:tcPr>
            <w:tcW w:type="dxa" w:w="452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10" w:hRule="atLeast"/>
        </w:trPr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  <w:spacing w:after="69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recht op weigering geautomatiseerde individuele besluitvorming, profilering </w:t>
            </w:r>
          </w:p>
        </w:tc>
        <w:tc>
          <w:tcPr>
            <w:tcW w:type="dxa" w:w="452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Niet van toepassing (geen profilering, geen geautomatiseerde besluitvorming)</w:t>
            </w:r>
          </w:p>
        </w:tc>
        <w:tc>
          <w:tcPr>
            <w:tcW w:type="dxa" w:w="18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0" w:hRule="atLeast"/>
        </w:trPr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 xml:space="preserve">recht op beperking van verwerking </w:t>
            </w:r>
          </w:p>
        </w:tc>
        <w:tc>
          <w:tcPr>
            <w:tcW w:type="dxa" w:w="452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nl-NL"/>
        </w:rPr>
        <w:t xml:space="preserve">12. Voorziene bewaartermijn (kruis aan) </w:t>
      </w: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052"/>
        <w:gridCol w:w="713"/>
        <w:gridCol w:w="710"/>
        <w:gridCol w:w="710"/>
        <w:gridCol w:w="710"/>
        <w:gridCol w:w="710"/>
        <w:gridCol w:w="821"/>
        <w:gridCol w:w="1212"/>
      </w:tblGrid>
      <w:tr>
        <w:tblPrEx>
          <w:shd w:val="clear" w:color="auto" w:fill="bdc0bf"/>
        </w:tblPrEx>
        <w:trPr>
          <w:trHeight w:val="304" w:hRule="atLeast"/>
          <w:tblHeader/>
        </w:trPr>
        <w:tc>
          <w:tcPr>
            <w:tcW w:type="dxa" w:w="4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1 jaar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2 jaar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3jaar 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4 jaar</w:t>
            </w:r>
          </w:p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5 jaar </w:t>
            </w:r>
          </w:p>
        </w:tc>
        <w:tc>
          <w:tcPr>
            <w:tcW w:type="dxa" w:w="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10 jaar </w:t>
            </w:r>
          </w:p>
        </w:tc>
        <w:tc>
          <w:tcPr>
            <w:tcW w:type="dxa" w:w="1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andere</w:t>
            </w:r>
          </w:p>
        </w:tc>
      </w:tr>
      <w:tr>
        <w:tblPrEx>
          <w:shd w:val="clear" w:color="auto" w:fill="auto"/>
        </w:tblPrEx>
        <w:trPr>
          <w:trHeight w:val="538" w:hRule="atLeast"/>
        </w:trPr>
        <w:tc>
          <w:tcPr>
            <w:tcW w:type="dxa" w:w="405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persoonlijke identificatiegegevens (naam, adres, telefoonnummer, e-mailadres)</w:t>
            </w:r>
          </w:p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90" w:hRule="atLeast"/>
        </w:trPr>
        <w:tc>
          <w:tcPr>
            <w:tcW w:type="dxa" w:w="4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identificatiegegevens (identiteitskaartnummer, rijksregisternummer, rijbewijsnummer, nummerplaat)</w:t>
            </w:r>
          </w:p>
        </w:tc>
        <w:tc>
          <w:tcPr>
            <w:tcW w:type="dxa" w:w="7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50" w:hRule="atLeast"/>
        </w:trPr>
        <w:tc>
          <w:tcPr>
            <w:tcW w:type="dxa" w:w="4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 financi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ë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le identificatiegegevens (bankrekeningnummers, nummer credit- of debetkaart)</w:t>
            </w:r>
          </w:p>
        </w:tc>
        <w:tc>
          <w:tcPr>
            <w:tcW w:type="dxa" w:w="7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50" w:hRule="atLeast"/>
        </w:trPr>
        <w:tc>
          <w:tcPr>
            <w:tcW w:type="dxa" w:w="4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persoonlijke kenmerken (geslacht, geboortedatum, burgerlijke staat, nationaliteit)</w:t>
            </w:r>
          </w:p>
        </w:tc>
        <w:tc>
          <w:tcPr>
            <w:tcW w:type="dxa" w:w="7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10" w:hRule="atLeast"/>
        </w:trPr>
        <w:tc>
          <w:tcPr>
            <w:tcW w:type="dxa" w:w="4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fysieke beschrijving (grootte, gewicht, haarkleur, 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)</w:t>
            </w:r>
          </w:p>
        </w:tc>
        <w:tc>
          <w:tcPr>
            <w:tcW w:type="dxa" w:w="7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4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sociale contacten (vrienden, 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)</w:t>
            </w:r>
          </w:p>
        </w:tc>
        <w:tc>
          <w:tcPr>
            <w:tcW w:type="dxa" w:w="7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4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facturatiegegevens</w:t>
            </w:r>
          </w:p>
        </w:tc>
        <w:tc>
          <w:tcPr>
            <w:tcW w:type="dxa" w:w="7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10" w:hRule="atLeast"/>
        </w:trPr>
        <w:tc>
          <w:tcPr>
            <w:tcW w:type="dxa" w:w="4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elektronische identificatiegegevens (IP-adressen)</w:t>
            </w:r>
          </w:p>
        </w:tc>
        <w:tc>
          <w:tcPr>
            <w:tcW w:type="dxa" w:w="7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10" w:hRule="atLeast"/>
        </w:trPr>
        <w:tc>
          <w:tcPr>
            <w:tcW w:type="dxa" w:w="4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oofdtekst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elektronische locatiegegevens (via gps, gsm, </w:t>
            </w:r>
            <w:r>
              <w:rPr>
                <w:rFonts w:hAnsi="Helvetic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)</w:t>
            </w:r>
          </w:p>
        </w:tc>
        <w:tc>
          <w:tcPr>
            <w:tcW w:type="dxa" w:w="7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4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4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Gevoelige gegevens: </w:t>
            </w:r>
          </w:p>
        </w:tc>
        <w:tc>
          <w:tcPr>
            <w:tcW w:type="dxa" w:w="7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4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O lidmaatschappen, </w:t>
            </w:r>
          </w:p>
        </w:tc>
        <w:tc>
          <w:tcPr>
            <w:tcW w:type="dxa" w:w="7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4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O gegevens over de gezondheid</w:t>
            </w:r>
          </w:p>
        </w:tc>
        <w:tc>
          <w:tcPr>
            <w:tcW w:type="dxa" w:w="7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4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O psychische eigenschappen, </w:t>
            </w:r>
          </w:p>
        </w:tc>
        <w:tc>
          <w:tcPr>
            <w:tcW w:type="dxa" w:w="7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4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O raciale of etnische gegevens</w:t>
            </w:r>
          </w:p>
        </w:tc>
        <w:tc>
          <w:tcPr>
            <w:tcW w:type="dxa" w:w="7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4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O geaardheid</w:t>
            </w:r>
          </w:p>
        </w:tc>
        <w:tc>
          <w:tcPr>
            <w:tcW w:type="dxa" w:w="7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4" w:hRule="atLeast"/>
        </w:trPr>
        <w:tc>
          <w:tcPr>
            <w:tcW w:type="dxa" w:w="40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sz w:val="25"/>
          <w:szCs w:val="25"/>
        </w:rPr>
      </w:pPr>
    </w:p>
    <w:p>
      <w:pPr>
        <w:pStyle w:val="Hoofdtekst B"/>
        <w:rPr>
          <w:sz w:val="25"/>
          <w:szCs w:val="25"/>
        </w:rPr>
      </w:pPr>
    </w:p>
    <w:p>
      <w:pPr>
        <w:pStyle w:val="Hoofdtekst B"/>
        <w:rPr>
          <w:sz w:val="25"/>
          <w:szCs w:val="25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  <w:r>
        <w:rPr>
          <w:rFonts w:ascii="Helvetica" w:cs="Arial Unicode MS" w:hAnsi="Arial Unicode MS" w:eastAsia="Arial Unicode MS"/>
          <w:color w:val="939393"/>
          <w:sz w:val="24"/>
          <w:szCs w:val="24"/>
          <w:u w:color="939393"/>
          <w:rtl w:val="0"/>
          <w:lang w:val="nl-NL"/>
        </w:rPr>
        <w:t>13. Gegevens die naar het buitenland worden verzonden</w:t>
      </w: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tbl>
      <w:tblPr>
        <w:tblW w:w="95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223"/>
        <w:gridCol w:w="2332"/>
      </w:tblGrid>
      <w:tr>
        <w:tblPrEx>
          <w:shd w:val="clear" w:color="auto" w:fill="bdc0bf"/>
        </w:tblPrEx>
        <w:trPr>
          <w:trHeight w:val="299" w:hRule="atLeast"/>
          <w:tblHeader/>
        </w:trPr>
        <w:tc>
          <w:tcPr>
            <w:tcW w:type="dxa" w:w="72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ja/neen </w:t>
            </w:r>
          </w:p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722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bevindt de verwerker zich in het buitenland ? </w:t>
            </w:r>
          </w:p>
        </w:tc>
        <w:tc>
          <w:tcPr>
            <w:tcW w:type="dxa" w:w="2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72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zo ja: buiten de EU ?</w:t>
            </w:r>
          </w:p>
        </w:tc>
        <w:tc>
          <w:tcPr>
            <w:tcW w:type="dxa" w:w="23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05" w:hRule="atLeast"/>
        </w:trPr>
        <w:tc>
          <w:tcPr>
            <w:tcW w:type="dxa" w:w="72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indien buiten de EU: zijn de verplichtingen GDPR nageleefd</w:t>
            </w: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 (documenten van passende waarborgen) </w:t>
            </w:r>
          </w:p>
        </w:tc>
        <w:tc>
          <w:tcPr>
            <w:tcW w:type="dxa" w:w="23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72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72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bevindt de ontvanger zich in het buitenland? </w:t>
            </w:r>
          </w:p>
        </w:tc>
        <w:tc>
          <w:tcPr>
            <w:tcW w:type="dxa" w:w="23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9" w:hRule="atLeast"/>
        </w:trPr>
        <w:tc>
          <w:tcPr>
            <w:tcW w:type="dxa" w:w="72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zo ja, welk land? </w:t>
            </w:r>
          </w:p>
        </w:tc>
        <w:tc>
          <w:tcPr>
            <w:tcW w:type="dxa" w:w="23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05" w:hRule="atLeast"/>
        </w:trPr>
        <w:tc>
          <w:tcPr>
            <w:tcW w:type="dxa" w:w="72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1 A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>indien buiten de EU: zijn de verplichtingen GDPR nageleefd</w:t>
            </w: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nl-NL"/>
              </w:rPr>
              <w:t xml:space="preserve"> (documenten die de passende waarborgen aantonen) </w:t>
            </w:r>
          </w:p>
        </w:tc>
        <w:tc>
          <w:tcPr>
            <w:tcW w:type="dxa" w:w="233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widowControl w:val="0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color w:val="939393"/>
          <w:sz w:val="24"/>
          <w:szCs w:val="24"/>
          <w:u w:color="939393"/>
        </w:rPr>
      </w:pPr>
    </w:p>
    <w:p>
      <w:pPr>
        <w:pStyle w:val="Hoofdtekst B"/>
        <w:rPr>
          <w:sz w:val="24"/>
          <w:szCs w:val="24"/>
          <w:u w:color="939393"/>
        </w:rPr>
      </w:pPr>
    </w:p>
    <w:p>
      <w:pPr>
        <w:pStyle w:val="Hoofdtekst B"/>
        <w:rPr>
          <w:sz w:val="24"/>
          <w:szCs w:val="24"/>
          <w:u w:color="939393"/>
        </w:rPr>
      </w:pPr>
    </w:p>
    <w:p>
      <w:pPr>
        <w:pStyle w:val="Hoofdtekst B"/>
      </w:pPr>
      <w:r>
        <w:rPr>
          <w:sz w:val="24"/>
          <w:szCs w:val="24"/>
          <w:u w:color="939393"/>
          <w:rtl w:val="0"/>
        </w:rPr>
        <w:tab/>
      </w:r>
      <w:r>
        <w:rPr>
          <w:color w:val="939393"/>
          <w:sz w:val="24"/>
          <w:szCs w:val="24"/>
          <w:u w:color="939393"/>
          <w:rtl w:val="0"/>
        </w:rPr>
        <w:br w:type="page"/>
      </w:r>
    </w:p>
    <w:p>
      <w:pPr>
        <w:pStyle w:val="Hoofdtekst B"/>
      </w:pPr>
      <w:r>
        <w:rPr>
          <w:color w:val="939393"/>
          <w:sz w:val="24"/>
          <w:szCs w:val="24"/>
          <w:u w:color="939393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15"/>
          <w:tab w:val="clear" w:pos="0"/>
        </w:tabs>
        <w:ind w:left="615" w:hanging="255"/>
      </w:pPr>
      <w:rPr>
        <w:rFonts w:ascii="Helvetica" w:cs="Helvetica" w:hAnsi="Helvetica" w:eastAsia="Helvetica"/>
        <w:color w:val="939393"/>
        <w:position w:val="0"/>
        <w:sz w:val="24"/>
        <w:szCs w:val="24"/>
        <w:u w:color="000000"/>
        <w:lang w:val="nl-NL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000000"/>
        <w:lang w:val="nl-NL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Helvetica" w:cs="Helvetica" w:hAnsi="Helvetica" w:eastAsia="Helvetica"/>
        <w:color w:val="939393"/>
        <w:position w:val="0"/>
        <w:sz w:val="24"/>
        <w:szCs w:val="24"/>
        <w:u w:color="000000"/>
        <w:lang w:val="nl-NL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000000"/>
        <w:lang w:val="nl-NL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000000"/>
        <w:lang w:val="nl-NL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Helvetica" w:cs="Helvetica" w:hAnsi="Helvetica" w:eastAsia="Helvetica"/>
        <w:color w:val="939393"/>
        <w:position w:val="0"/>
        <w:sz w:val="24"/>
        <w:szCs w:val="24"/>
        <w:u w:color="000000"/>
        <w:lang w:val="nl-NL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000000"/>
        <w:lang w:val="nl-NL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000000"/>
        <w:lang w:val="nl-NL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Helvetica" w:cs="Helvetica" w:hAnsi="Helvetica" w:eastAsia="Helvetica"/>
        <w:color w:val="939393"/>
        <w:position w:val="0"/>
        <w:sz w:val="24"/>
        <w:szCs w:val="24"/>
        <w:u w:color="000000"/>
        <w:lang w:val="nl-NL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color w:val="939393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color w:val="939393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939393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939393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939393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939393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939393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939393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939393"/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615"/>
          <w:tab w:val="clear" w:pos="0"/>
        </w:tabs>
        <w:ind w:left="615" w:hanging="255"/>
      </w:pPr>
      <w:rPr>
        <w:rFonts w:ascii="Helvetica" w:cs="Helvetica" w:hAnsi="Helvetica" w:eastAsia="Helvetica"/>
        <w:color w:val="939393"/>
        <w:position w:val="0"/>
        <w:sz w:val="24"/>
        <w:szCs w:val="24"/>
        <w:u w:color="000000"/>
        <w:lang w:val="nl-NL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000000"/>
        <w:lang w:val="nl-NL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Helvetica" w:cs="Helvetica" w:hAnsi="Helvetica" w:eastAsia="Helvetica"/>
        <w:color w:val="939393"/>
        <w:position w:val="0"/>
        <w:sz w:val="24"/>
        <w:szCs w:val="24"/>
        <w:u w:color="000000"/>
        <w:lang w:val="nl-NL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000000"/>
        <w:lang w:val="nl-NL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000000"/>
        <w:lang w:val="nl-NL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Helvetica" w:cs="Helvetica" w:hAnsi="Helvetica" w:eastAsia="Helvetica"/>
        <w:color w:val="939393"/>
        <w:position w:val="0"/>
        <w:sz w:val="24"/>
        <w:szCs w:val="24"/>
        <w:u w:color="000000"/>
        <w:lang w:val="nl-NL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000000"/>
        <w:lang w:val="nl-NL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000000"/>
        <w:lang w:val="nl-NL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Helvetica" w:cs="Helvetica" w:hAnsi="Helvetica" w:eastAsia="Helvetica"/>
        <w:color w:val="939393"/>
        <w:position w:val="0"/>
        <w:sz w:val="24"/>
        <w:szCs w:val="24"/>
        <w:u w:color="000000"/>
        <w:lang w:val="nl-NL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38"/>
          <w:tab w:val="clear" w:pos="0"/>
        </w:tabs>
        <w:ind w:left="638" w:hanging="278"/>
      </w:pPr>
      <w:rPr>
        <w:rFonts w:ascii="Helvetica" w:cs="Helvetica" w:hAnsi="Helvetica" w:eastAsia="Helvetica"/>
        <w:color w:val="939393"/>
        <w:position w:val="0"/>
        <w:sz w:val="24"/>
        <w:szCs w:val="24"/>
        <w:u w:color="939393"/>
        <w:lang w:val="nl-NL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939393"/>
        <w:lang w:val="nl-NL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Helvetica" w:cs="Helvetica" w:hAnsi="Helvetica" w:eastAsia="Helvetica"/>
        <w:color w:val="939393"/>
        <w:position w:val="0"/>
        <w:sz w:val="24"/>
        <w:szCs w:val="24"/>
        <w:u w:color="939393"/>
        <w:lang w:val="nl-NL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939393"/>
        <w:lang w:val="nl-NL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939393"/>
        <w:lang w:val="nl-NL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Helvetica" w:cs="Helvetica" w:hAnsi="Helvetica" w:eastAsia="Helvetica"/>
        <w:color w:val="939393"/>
        <w:position w:val="0"/>
        <w:sz w:val="24"/>
        <w:szCs w:val="24"/>
        <w:u w:color="939393"/>
        <w:lang w:val="nl-NL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939393"/>
        <w:lang w:val="nl-NL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939393"/>
        <w:lang w:val="nl-NL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Helvetica" w:cs="Helvetica" w:hAnsi="Helvetica" w:eastAsia="Helvetica"/>
        <w:color w:val="939393"/>
        <w:position w:val="0"/>
        <w:sz w:val="24"/>
        <w:szCs w:val="24"/>
        <w:u w:color="939393"/>
        <w:lang w:val="nl-NL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/>
      <w:rPr>
        <w:color w:val="939393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color w:val="939393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939393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939393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939393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939393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939393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939393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939393"/>
        <w:position w:val="0"/>
      </w:rPr>
    </w:lvl>
  </w:abstractNum>
  <w:abstractNum w:abstractNumId="5">
    <w:multiLevelType w:val="multilevel"/>
    <w:styleLink w:val="List 1"/>
    <w:lvl w:ilvl="0">
      <w:start w:val="4"/>
      <w:numFmt w:val="decimal"/>
      <w:suff w:val="tab"/>
      <w:lvlText w:val="%1."/>
      <w:lvlJc w:val="left"/>
      <w:pPr>
        <w:tabs>
          <w:tab w:val="num" w:pos="638"/>
          <w:tab w:val="clear" w:pos="0"/>
        </w:tabs>
        <w:ind w:left="638" w:hanging="278"/>
      </w:pPr>
      <w:rPr>
        <w:rFonts w:ascii="Helvetica" w:cs="Helvetica" w:hAnsi="Helvetica" w:eastAsia="Helvetica"/>
        <w:color w:val="939393"/>
        <w:position w:val="0"/>
        <w:sz w:val="24"/>
        <w:szCs w:val="24"/>
        <w:u w:color="939393"/>
        <w:lang w:val="nl-NL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939393"/>
        <w:lang w:val="nl-NL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Helvetica" w:cs="Helvetica" w:hAnsi="Helvetica" w:eastAsia="Helvetica"/>
        <w:color w:val="939393"/>
        <w:position w:val="0"/>
        <w:sz w:val="24"/>
        <w:szCs w:val="24"/>
        <w:u w:color="939393"/>
        <w:lang w:val="nl-NL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939393"/>
        <w:lang w:val="nl-NL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939393"/>
        <w:lang w:val="nl-NL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Helvetica" w:cs="Helvetica" w:hAnsi="Helvetica" w:eastAsia="Helvetica"/>
        <w:color w:val="939393"/>
        <w:position w:val="0"/>
        <w:sz w:val="24"/>
        <w:szCs w:val="24"/>
        <w:u w:color="939393"/>
        <w:lang w:val="nl-NL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939393"/>
        <w:lang w:val="nl-NL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color w:val="939393"/>
        <w:position w:val="0"/>
        <w:sz w:val="24"/>
        <w:szCs w:val="24"/>
        <w:u w:color="939393"/>
        <w:lang w:val="nl-NL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Helvetica" w:cs="Helvetica" w:hAnsi="Helvetica" w:eastAsia="Helvetica"/>
        <w:color w:val="939393"/>
        <w:position w:val="0"/>
        <w:sz w:val="24"/>
        <w:szCs w:val="24"/>
        <w:u w:color="939393"/>
        <w:lang w:val="nl-N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paragraph" w:styleId="Tabelstijl 1 A">
    <w:name w:val="Tabelstijl 1 A"/>
    <w:next w:val="Tabelstijl 1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nl-NL"/>
    </w:rPr>
  </w:style>
  <w:style w:type="paragraph" w:styleId="Tabelstijl 2 A">
    <w:name w:val="Tabelstijl 2 A"/>
    <w:next w:val="Tabelstijl 2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nl-NL"/>
    </w:rPr>
  </w:style>
  <w:style w:type="paragraph" w:styleId="Hoofdtekst B">
    <w:name w:val="Hoofdtekst B"/>
    <w:next w:val="Hoofdtekst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numbering" w:styleId="List 0">
    <w:name w:val="List 0"/>
    <w:basedOn w:val="Geïmporteerde stijl 1"/>
    <w:next w:val="List 0"/>
    <w:pPr>
      <w:numPr>
        <w:numId w:val="1"/>
      </w:numPr>
    </w:pPr>
  </w:style>
  <w:style w:type="numbering" w:styleId="Geïmporteerde stijl 1">
    <w:name w:val="Geïmporteerde stijl 1"/>
    <w:next w:val="Geïmporteerde stijl 1"/>
    <w:pPr>
      <w:numPr>
        <w:numId w:val="2"/>
      </w:numPr>
    </w:pPr>
  </w:style>
  <w:style w:type="paragraph" w:styleId="Tabelstijl 1 A A">
    <w:name w:val="Tabelstijl 1 A A"/>
    <w:next w:val="Tabelstijl 1 A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nl-NL"/>
    </w:rPr>
  </w:style>
  <w:style w:type="paragraph" w:styleId="Tabelstijl 2 A A">
    <w:name w:val="Tabelstijl 2 A A"/>
    <w:next w:val="Tabelstijl 2 A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nl-NL"/>
    </w:rPr>
  </w:style>
  <w:style w:type="numbering" w:styleId="List 1">
    <w:name w:val="List 1"/>
    <w:basedOn w:val="Geïmporteerde stijl 2"/>
    <w:next w:val="List 1"/>
    <w:pPr>
      <w:numPr>
        <w:numId w:val="4"/>
      </w:numPr>
    </w:pPr>
  </w:style>
  <w:style w:type="numbering" w:styleId="Geïmporteerde stijl 2">
    <w:name w:val="Geïmporteerde stijl 2"/>
    <w:next w:val="Geïmporteerde stijl 2"/>
    <w:pPr>
      <w:numPr>
        <w:numId w:val="5"/>
      </w:numPr>
    </w:pPr>
  </w:style>
  <w:style w:type="paragraph" w:styleId="Tabelstijl 1">
    <w:name w:val="Tabelstijl 1"/>
    <w:next w:val="Tabelstijl 1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